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  <w:lang w:val="en-US"/>
        </w:rPr>
        <w:t>XXVII</w:t>
      </w:r>
      <w:r w:rsidRPr="001172C3">
        <w:rPr>
          <w:rFonts w:ascii="Times New Roman" w:hAnsi="Times New Roman" w:cs="Times New Roman"/>
          <w:sz w:val="24"/>
          <w:szCs w:val="24"/>
        </w:rPr>
        <w:t xml:space="preserve"> районный конкурс</w:t>
      </w: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>исследовательских проектных работ школьников 5-11 классов,</w:t>
      </w: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>посвящённый Десятилетию науки и технологий</w:t>
      </w: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2C3">
        <w:rPr>
          <w:rFonts w:ascii="Times New Roman" w:hAnsi="Times New Roman" w:cs="Times New Roman"/>
          <w:b/>
          <w:sz w:val="24"/>
          <w:szCs w:val="24"/>
        </w:rPr>
        <w:t xml:space="preserve">Символика веника </w:t>
      </w: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2C3">
        <w:rPr>
          <w:rFonts w:ascii="Times New Roman" w:hAnsi="Times New Roman" w:cs="Times New Roman"/>
          <w:b/>
          <w:sz w:val="24"/>
          <w:szCs w:val="24"/>
        </w:rPr>
        <w:t>в устном народном творчестве</w:t>
      </w: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2C3" w:rsidRDefault="001172C3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172C3" w:rsidRPr="001172C3" w:rsidRDefault="001172C3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39650A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6.9pt;margin-top:8.35pt;width:214.65pt;height:90.35pt;z-index:251658240" stroked="f">
            <v:textbox>
              <w:txbxContent>
                <w:p w:rsidR="00086D44" w:rsidRPr="00AC6D36" w:rsidRDefault="00086D44" w:rsidP="00AC6D3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6D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Автор:</w:t>
                  </w:r>
                  <w:r w:rsidRPr="00AC6D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Бугакова Глафира,</w:t>
                  </w:r>
                </w:p>
                <w:p w:rsidR="00086D44" w:rsidRPr="00AC6D36" w:rsidRDefault="00086D44" w:rsidP="00AC6D3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6D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Лицей №3, 5И класс</w:t>
                  </w:r>
                </w:p>
                <w:p w:rsidR="00086D44" w:rsidRPr="00AC6D36" w:rsidRDefault="00086D44" w:rsidP="00AC6D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6D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Научный руководитель:</w:t>
                  </w:r>
                </w:p>
                <w:p w:rsidR="00086D44" w:rsidRDefault="00086D44" w:rsidP="00AC6D3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6D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Константинова Т.Г., </w:t>
                  </w:r>
                </w:p>
                <w:p w:rsidR="00086D44" w:rsidRDefault="00086D44" w:rsidP="00AC6D3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6D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русского языка </w:t>
                  </w:r>
                </w:p>
                <w:p w:rsidR="00086D44" w:rsidRPr="00AC6D36" w:rsidRDefault="00086D44" w:rsidP="00AC6D3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6D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литературы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ВКК</w:t>
                  </w:r>
                </w:p>
              </w:txbxContent>
            </v:textbox>
          </v:shape>
        </w:pict>
      </w: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72C3" w:rsidRDefault="001172C3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72C3" w:rsidRPr="001172C3" w:rsidRDefault="001172C3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3B5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>г.Барабинск, 2024 г</w:t>
      </w:r>
    </w:p>
    <w:p w:rsidR="001172C3" w:rsidRDefault="001172C3" w:rsidP="00AC6D36">
      <w:pPr>
        <w:ind w:left="-284"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172C3" w:rsidRDefault="001172C3" w:rsidP="00AC6D36">
      <w:pPr>
        <w:ind w:left="-284"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ind w:left="-284" w:right="-14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3"/>
        <w:gridCol w:w="816"/>
      </w:tblGrid>
      <w:tr w:rsidR="00F7198E" w:rsidRPr="00F7198E" w:rsidTr="00522081">
        <w:tc>
          <w:tcPr>
            <w:tcW w:w="9073" w:type="dxa"/>
          </w:tcPr>
          <w:p w:rsidR="00F7198E" w:rsidRPr="00F7198E" w:rsidRDefault="00F7198E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F7198E" w:rsidRPr="00F7198E" w:rsidRDefault="00F7198E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AC6D36" w:rsidRPr="00F7198E" w:rsidTr="00522081">
        <w:tc>
          <w:tcPr>
            <w:tcW w:w="9073" w:type="dxa"/>
          </w:tcPr>
          <w:p w:rsidR="00AC6D36" w:rsidRPr="00F7198E" w:rsidRDefault="00057A18" w:rsidP="00057A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57A18">
              <w:rPr>
                <w:rFonts w:ascii="Times New Roman" w:hAnsi="Times New Roman" w:cs="Times New Roman"/>
                <w:sz w:val="24"/>
                <w:szCs w:val="24"/>
              </w:rPr>
              <w:t>. Введение</w:t>
            </w:r>
            <w:r w:rsidR="00AC6D36" w:rsidRPr="00F7198E">
              <w:rPr>
                <w:rFonts w:ascii="Times New Roman" w:hAnsi="Times New Roman" w:cs="Times New Roman"/>
                <w:sz w:val="24"/>
                <w:szCs w:val="24"/>
              </w:rPr>
              <w:t>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6D36" w:rsidRPr="00F7198E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…………………………………………………...</w:t>
            </w:r>
            <w:r w:rsidR="00AC6D36" w:rsidRPr="00F7198E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</w:p>
        </w:tc>
        <w:tc>
          <w:tcPr>
            <w:tcW w:w="816" w:type="dxa"/>
          </w:tcPr>
          <w:p w:rsidR="00AC6D36" w:rsidRPr="00F7198E" w:rsidRDefault="00AC6D36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1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6D36" w:rsidRPr="00F7198E" w:rsidTr="00522081">
        <w:tc>
          <w:tcPr>
            <w:tcW w:w="9073" w:type="dxa"/>
          </w:tcPr>
          <w:p w:rsidR="00AC6D36" w:rsidRPr="00F7198E" w:rsidRDefault="00057A1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Основная часть ……………………………………………………………...……………..</w:t>
            </w:r>
            <w:r w:rsidR="00AC6D36" w:rsidRPr="00F71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6" w:type="dxa"/>
          </w:tcPr>
          <w:p w:rsidR="00AC6D36" w:rsidRPr="00F7198E" w:rsidRDefault="00057A1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6D36" w:rsidRPr="00F7198E" w:rsidTr="00522081">
        <w:trPr>
          <w:trHeight w:val="499"/>
        </w:trPr>
        <w:tc>
          <w:tcPr>
            <w:tcW w:w="9073" w:type="dxa"/>
          </w:tcPr>
          <w:p w:rsidR="00AC6D36" w:rsidRPr="00057A18" w:rsidRDefault="00057A18" w:rsidP="00522081">
            <w:pPr>
              <w:ind w:right="-14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57A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2.1. Значение слова </w:t>
            </w:r>
            <w:r w:rsidRPr="00057A1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веник </w:t>
            </w:r>
            <w:r w:rsidRPr="00057A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различные исторические эпохи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AC6D36" w:rsidRPr="00F7198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……………………………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…</w:t>
            </w:r>
          </w:p>
        </w:tc>
        <w:tc>
          <w:tcPr>
            <w:tcW w:w="816" w:type="dxa"/>
          </w:tcPr>
          <w:p w:rsidR="00AC6D36" w:rsidRPr="00F7198E" w:rsidRDefault="00AC6D36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71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A0D69" w:rsidRPr="00F7198E" w:rsidTr="00522081">
        <w:trPr>
          <w:trHeight w:val="499"/>
        </w:trPr>
        <w:tc>
          <w:tcPr>
            <w:tcW w:w="9073" w:type="dxa"/>
          </w:tcPr>
          <w:p w:rsidR="00F56A08" w:rsidRPr="00F56A08" w:rsidRDefault="00F56A08" w:rsidP="00F56A08">
            <w:pPr>
              <w:ind w:right="-14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6A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2.2. Символика веника в устном народном творчестве</w:t>
            </w:r>
            <w:r w:rsidR="00DE5A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6A0D69" w:rsidRPr="00F7198E" w:rsidRDefault="00F56A08" w:rsidP="00F56A08">
            <w:pPr>
              <w:ind w:right="-14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56A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Русские народные сказки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……………………………………………………………………..</w:t>
            </w:r>
          </w:p>
        </w:tc>
        <w:tc>
          <w:tcPr>
            <w:tcW w:w="816" w:type="dxa"/>
          </w:tcPr>
          <w:p w:rsidR="00F56A08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C6D36" w:rsidRPr="00F7198E" w:rsidTr="00522081">
        <w:tc>
          <w:tcPr>
            <w:tcW w:w="9073" w:type="dxa"/>
          </w:tcPr>
          <w:p w:rsidR="00AC6D36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6A08">
              <w:rPr>
                <w:rFonts w:ascii="Times New Roman" w:hAnsi="Times New Roman" w:cs="Times New Roman"/>
                <w:iCs/>
                <w:sz w:val="24"/>
                <w:szCs w:val="24"/>
              </w:rPr>
              <w:t>2.3. Пословицы и поговорки</w:t>
            </w:r>
            <w:r w:rsidR="00AC6D36" w:rsidRPr="00F7198E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</w:t>
            </w:r>
            <w:r w:rsidR="00AC6D36" w:rsidRPr="00F7198E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</w:t>
            </w:r>
            <w:r w:rsidR="006A0D69" w:rsidRPr="00F7198E">
              <w:rPr>
                <w:rFonts w:ascii="Times New Roman" w:hAnsi="Times New Roman" w:cs="Times New Roman"/>
                <w:iCs/>
                <w:sz w:val="24"/>
                <w:szCs w:val="24"/>
              </w:rPr>
              <w:t>….</w:t>
            </w:r>
          </w:p>
        </w:tc>
        <w:tc>
          <w:tcPr>
            <w:tcW w:w="816" w:type="dxa"/>
          </w:tcPr>
          <w:p w:rsidR="00AC6D36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C6D36" w:rsidRPr="00F7198E" w:rsidTr="00522081">
        <w:tc>
          <w:tcPr>
            <w:tcW w:w="9073" w:type="dxa"/>
          </w:tcPr>
          <w:p w:rsidR="00AC6D36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56A08">
              <w:rPr>
                <w:rFonts w:ascii="Times New Roman" w:hAnsi="Times New Roman" w:cs="Times New Roman"/>
                <w:sz w:val="24"/>
                <w:szCs w:val="24"/>
              </w:rPr>
              <w:t>2.4. Колыбельные</w:t>
            </w:r>
            <w:r w:rsidR="00AC6D36" w:rsidRPr="00F7198E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816" w:type="dxa"/>
          </w:tcPr>
          <w:p w:rsidR="00AC6D36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6D36" w:rsidRPr="001172C3" w:rsidTr="00522081">
        <w:tc>
          <w:tcPr>
            <w:tcW w:w="9073" w:type="dxa"/>
          </w:tcPr>
          <w:p w:rsidR="00AC6D36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F56A08">
              <w:rPr>
                <w:rFonts w:ascii="Times New Roman" w:hAnsi="Times New Roman" w:cs="Times New Roman"/>
                <w:sz w:val="24"/>
                <w:szCs w:val="24"/>
              </w:rPr>
              <w:t>2.5. Частушки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816" w:type="dxa"/>
          </w:tcPr>
          <w:p w:rsidR="00AC6D36" w:rsidRPr="001172C3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7198E" w:rsidRPr="001172C3" w:rsidTr="00522081">
        <w:tc>
          <w:tcPr>
            <w:tcW w:w="9073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 Загадки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</w:t>
            </w:r>
          </w:p>
        </w:tc>
        <w:tc>
          <w:tcPr>
            <w:tcW w:w="816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7198E" w:rsidRPr="001172C3" w:rsidTr="00522081">
        <w:tc>
          <w:tcPr>
            <w:tcW w:w="9073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 Приметы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…………………………………………………………………………………...</w:t>
            </w:r>
          </w:p>
        </w:tc>
        <w:tc>
          <w:tcPr>
            <w:tcW w:w="816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98E" w:rsidRPr="001172C3" w:rsidTr="00522081">
        <w:tc>
          <w:tcPr>
            <w:tcW w:w="9073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2.8.Обряды 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…………………………………………………………………………………….</w:t>
            </w:r>
          </w:p>
        </w:tc>
        <w:tc>
          <w:tcPr>
            <w:tcW w:w="816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98E" w:rsidRPr="001172C3" w:rsidTr="00522081">
        <w:tc>
          <w:tcPr>
            <w:tcW w:w="9073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3.1.Другие формы</w:t>
            </w:r>
            <w:r w:rsidR="00DE5ACA">
              <w:rPr>
                <w:rFonts w:ascii="Times New Roman" w:hAnsi="Times New Roman" w:cs="Times New Roman"/>
                <w:sz w:val="24"/>
                <w:szCs w:val="24"/>
              </w:rPr>
              <w:t xml:space="preserve"> бытования слова </w:t>
            </w:r>
            <w:r w:rsidR="00DE5ACA">
              <w:rPr>
                <w:rFonts w:ascii="Times New Roman" w:hAnsi="Times New Roman" w:cs="Times New Roman"/>
                <w:i/>
                <w:sz w:val="24"/>
                <w:szCs w:val="24"/>
              </w:rPr>
              <w:t>веник</w:t>
            </w:r>
            <w:r w:rsidR="00DE5A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Фразеологизмы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  <w:r w:rsidR="00DE5AC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816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198E" w:rsidRPr="001172C3" w:rsidTr="00522081">
        <w:tc>
          <w:tcPr>
            <w:tcW w:w="9073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 Сонник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816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7198E" w:rsidRPr="001172C3" w:rsidTr="00522081">
        <w:tc>
          <w:tcPr>
            <w:tcW w:w="9073" w:type="dxa"/>
          </w:tcPr>
          <w:p w:rsidR="00F7198E" w:rsidRPr="00F56A08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Заключение</w:t>
            </w:r>
            <w:r w:rsidR="00086D44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</w:t>
            </w:r>
          </w:p>
        </w:tc>
        <w:tc>
          <w:tcPr>
            <w:tcW w:w="816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7198E" w:rsidRPr="001172C3" w:rsidTr="00522081">
        <w:tc>
          <w:tcPr>
            <w:tcW w:w="9073" w:type="dxa"/>
          </w:tcPr>
          <w:p w:rsidR="00F7198E" w:rsidRPr="00F56A08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56A08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IV</w:t>
            </w:r>
            <w:r w:rsidRPr="00F56A08">
              <w:rPr>
                <w:rFonts w:ascii="Times New Roman" w:hAnsi="Times New Roman" w:cs="Times New Roman"/>
                <w:iCs/>
                <w:sz w:val="24"/>
                <w:szCs w:val="24"/>
              </w:rPr>
              <w:t>. Список используемой литературы</w:t>
            </w:r>
            <w:r w:rsidR="00086D44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816" w:type="dxa"/>
          </w:tcPr>
          <w:p w:rsidR="00F7198E" w:rsidRPr="00F7198E" w:rsidRDefault="00F56A08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26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E5ACA" w:rsidRPr="001172C3" w:rsidTr="00522081">
        <w:tc>
          <w:tcPr>
            <w:tcW w:w="9073" w:type="dxa"/>
          </w:tcPr>
          <w:p w:rsidR="00DE5ACA" w:rsidRPr="00DE5ACA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Приложение 1………………………………………………………………………………….</w:t>
            </w:r>
          </w:p>
        </w:tc>
        <w:tc>
          <w:tcPr>
            <w:tcW w:w="816" w:type="dxa"/>
          </w:tcPr>
          <w:p w:rsidR="00DE5ACA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E5ACA" w:rsidRPr="001172C3" w:rsidTr="00522081">
        <w:tc>
          <w:tcPr>
            <w:tcW w:w="9073" w:type="dxa"/>
          </w:tcPr>
          <w:p w:rsidR="00DE5ACA" w:rsidRPr="00F56A08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Приложение 2………………………………………………………………………………….</w:t>
            </w:r>
          </w:p>
        </w:tc>
        <w:tc>
          <w:tcPr>
            <w:tcW w:w="816" w:type="dxa"/>
          </w:tcPr>
          <w:p w:rsidR="00DE5ACA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E5ACA" w:rsidRPr="001172C3" w:rsidTr="00522081">
        <w:tc>
          <w:tcPr>
            <w:tcW w:w="9073" w:type="dxa"/>
          </w:tcPr>
          <w:p w:rsidR="00DE5ACA" w:rsidRPr="00F56A08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Приложение 3………………………………………………………………………………….</w:t>
            </w:r>
          </w:p>
        </w:tc>
        <w:tc>
          <w:tcPr>
            <w:tcW w:w="816" w:type="dxa"/>
          </w:tcPr>
          <w:p w:rsidR="00DE5ACA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E5ACA" w:rsidRPr="001172C3" w:rsidTr="00522081">
        <w:tc>
          <w:tcPr>
            <w:tcW w:w="9073" w:type="dxa"/>
          </w:tcPr>
          <w:p w:rsidR="00DE5ACA" w:rsidRPr="00F56A08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Приложение 4………………………………………………………………………………….</w:t>
            </w:r>
          </w:p>
        </w:tc>
        <w:tc>
          <w:tcPr>
            <w:tcW w:w="816" w:type="dxa"/>
          </w:tcPr>
          <w:p w:rsidR="00DE5ACA" w:rsidRDefault="00DE5ACA" w:rsidP="00522081">
            <w:pPr>
              <w:spacing w:line="36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AC6D36" w:rsidRPr="001172C3" w:rsidRDefault="00AC6D36" w:rsidP="00AC6D36">
      <w:pPr>
        <w:ind w:left="-284" w:right="-14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AC6D36" w:rsidP="00AC6D36">
      <w:pPr>
        <w:rPr>
          <w:rFonts w:ascii="Times New Roman" w:hAnsi="Times New Roman" w:cs="Times New Roman"/>
          <w:b/>
          <w:sz w:val="24"/>
          <w:szCs w:val="24"/>
        </w:rPr>
      </w:pPr>
    </w:p>
    <w:p w:rsidR="00AC6D36" w:rsidRPr="001172C3" w:rsidRDefault="00087638" w:rsidP="006A0D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C6D36" w:rsidRPr="001172C3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1172C3" w:rsidRPr="001172C3" w:rsidRDefault="00AC6D36" w:rsidP="006A0D69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>Что</w:t>
      </w:r>
      <w:r w:rsidR="001172C3" w:rsidRPr="001172C3">
        <w:rPr>
          <w:rFonts w:ascii="Times New Roman" w:hAnsi="Times New Roman" w:cs="Times New Roman"/>
          <w:sz w:val="24"/>
          <w:szCs w:val="24"/>
        </w:rPr>
        <w:t xml:space="preserve"> можно сказать</w:t>
      </w:r>
      <w:r w:rsidRPr="001172C3">
        <w:rPr>
          <w:rFonts w:ascii="Times New Roman" w:hAnsi="Times New Roman" w:cs="Times New Roman"/>
          <w:sz w:val="24"/>
          <w:szCs w:val="24"/>
        </w:rPr>
        <w:t xml:space="preserve"> о венике, постойте, обычном бытовом венике? И в быту он сохранился в неизменном виде, пройдя тысячи лет своей истории. Думаете, он не впитал в себя много интересных культурных и ритуальных моментов, которые </w:t>
      </w:r>
      <w:r w:rsidR="001172C3" w:rsidRPr="001172C3">
        <w:rPr>
          <w:rFonts w:ascii="Times New Roman" w:hAnsi="Times New Roman" w:cs="Times New Roman"/>
          <w:sz w:val="24"/>
          <w:szCs w:val="24"/>
        </w:rPr>
        <w:t>через устное народное творчество расскажут нам</w:t>
      </w:r>
      <w:r w:rsidRPr="001172C3">
        <w:rPr>
          <w:rFonts w:ascii="Times New Roman" w:hAnsi="Times New Roman" w:cs="Times New Roman"/>
          <w:sz w:val="24"/>
          <w:szCs w:val="24"/>
        </w:rPr>
        <w:t xml:space="preserve"> неск</w:t>
      </w:r>
      <w:r w:rsidR="001172C3" w:rsidRPr="001172C3">
        <w:rPr>
          <w:rFonts w:ascii="Times New Roman" w:hAnsi="Times New Roman" w:cs="Times New Roman"/>
          <w:sz w:val="24"/>
          <w:szCs w:val="24"/>
        </w:rPr>
        <w:t>олько больше, чем мы знаем</w:t>
      </w:r>
      <w:r w:rsidRPr="001172C3">
        <w:rPr>
          <w:rFonts w:ascii="Times New Roman" w:hAnsi="Times New Roman" w:cs="Times New Roman"/>
          <w:sz w:val="24"/>
          <w:szCs w:val="24"/>
        </w:rPr>
        <w:t xml:space="preserve"> сейчас?</w:t>
      </w:r>
    </w:p>
    <w:p w:rsidR="00EB2E46" w:rsidRDefault="006862F5" w:rsidP="006A0D69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34F">
        <w:rPr>
          <w:rFonts w:ascii="Times New Roman" w:hAnsi="Times New Roman" w:cs="Times New Roman"/>
          <w:i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 xml:space="preserve"> исследования - данная тема актуальна, так как</w:t>
      </w:r>
      <w:r w:rsidR="00EB2E46">
        <w:rPr>
          <w:rFonts w:ascii="Times New Roman" w:hAnsi="Times New Roman" w:cs="Times New Roman"/>
          <w:sz w:val="24"/>
          <w:szCs w:val="24"/>
        </w:rPr>
        <w:t xml:space="preserve"> т</w:t>
      </w:r>
      <w:r w:rsidR="00EB2E46" w:rsidRPr="00EB2E46">
        <w:rPr>
          <w:rFonts w:ascii="Times New Roman" w:hAnsi="Times New Roman" w:cs="Times New Roman"/>
          <w:sz w:val="24"/>
          <w:szCs w:val="24"/>
        </w:rPr>
        <w:t>радиционный русский веник есть в каждом доме, он не менее важный символ в культуре, чем лапти, матрешка, валенки и балалайка. Не только в быту он необходим, с ним связаны многие традиции, поверья и суеверия.</w:t>
      </w:r>
      <w:r w:rsidR="00EB2E46">
        <w:rPr>
          <w:rFonts w:ascii="Times New Roman" w:hAnsi="Times New Roman" w:cs="Times New Roman"/>
          <w:sz w:val="24"/>
          <w:szCs w:val="24"/>
        </w:rPr>
        <w:t xml:space="preserve"> К тому же в современном мире фольклор постепенно уходит в прошлое, а ведь он часть нашей культуры, и мы - молодое поколение - обязаны его сохранить. </w:t>
      </w:r>
    </w:p>
    <w:p w:rsidR="00AC6D36" w:rsidRPr="001172C3" w:rsidRDefault="00AC6D36" w:rsidP="006A0D69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34F">
        <w:rPr>
          <w:rFonts w:ascii="Times New Roman" w:hAnsi="Times New Roman" w:cs="Times New Roman"/>
          <w:i/>
          <w:sz w:val="24"/>
          <w:szCs w:val="24"/>
        </w:rPr>
        <w:t>Предмет</w:t>
      </w:r>
      <w:r w:rsidRPr="001172C3">
        <w:rPr>
          <w:rFonts w:ascii="Times New Roman" w:hAnsi="Times New Roman" w:cs="Times New Roman"/>
          <w:sz w:val="24"/>
          <w:szCs w:val="24"/>
        </w:rPr>
        <w:t xml:space="preserve"> исследования – </w:t>
      </w:r>
      <w:r w:rsidR="00EF1653">
        <w:rPr>
          <w:rFonts w:ascii="Times New Roman" w:hAnsi="Times New Roman" w:cs="Times New Roman"/>
          <w:sz w:val="24"/>
          <w:szCs w:val="24"/>
        </w:rPr>
        <w:t xml:space="preserve">жанры устного народного творчества, в которых употребляется слово </w:t>
      </w:r>
      <w:r w:rsidR="00EF1653">
        <w:rPr>
          <w:rFonts w:ascii="Times New Roman" w:hAnsi="Times New Roman" w:cs="Times New Roman"/>
          <w:i/>
          <w:sz w:val="24"/>
          <w:szCs w:val="24"/>
        </w:rPr>
        <w:t>веник</w:t>
      </w:r>
      <w:r w:rsidR="00EF1653">
        <w:rPr>
          <w:rFonts w:ascii="Times New Roman" w:hAnsi="Times New Roman" w:cs="Times New Roman"/>
          <w:sz w:val="24"/>
          <w:szCs w:val="24"/>
        </w:rPr>
        <w:t xml:space="preserve">. </w:t>
      </w:r>
      <w:r w:rsidR="001172C3" w:rsidRPr="00117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D36" w:rsidRPr="001172C3" w:rsidRDefault="00AC6D36" w:rsidP="006A0D69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334F">
        <w:rPr>
          <w:rFonts w:ascii="Times New Roman" w:hAnsi="Times New Roman" w:cs="Times New Roman"/>
          <w:i/>
          <w:sz w:val="24"/>
          <w:szCs w:val="24"/>
        </w:rPr>
        <w:t>Цель</w:t>
      </w:r>
      <w:r w:rsidRPr="001172C3">
        <w:rPr>
          <w:rFonts w:ascii="Times New Roman" w:hAnsi="Times New Roman" w:cs="Times New Roman"/>
          <w:sz w:val="24"/>
          <w:szCs w:val="24"/>
        </w:rPr>
        <w:t xml:space="preserve"> - выявить, ис</w:t>
      </w:r>
      <w:r w:rsidR="001172C3" w:rsidRPr="001172C3">
        <w:rPr>
          <w:rFonts w:ascii="Times New Roman" w:hAnsi="Times New Roman" w:cs="Times New Roman"/>
          <w:sz w:val="24"/>
          <w:szCs w:val="24"/>
        </w:rPr>
        <w:t>следуя устное народное творчество, з</w:t>
      </w:r>
      <w:r w:rsidR="003F334F">
        <w:rPr>
          <w:rFonts w:ascii="Times New Roman" w:hAnsi="Times New Roman" w:cs="Times New Roman"/>
          <w:sz w:val="24"/>
          <w:szCs w:val="24"/>
        </w:rPr>
        <w:t xml:space="preserve">начение этого бытового предмета для наших предков и для современного человека. </w:t>
      </w:r>
    </w:p>
    <w:p w:rsidR="00AC6D36" w:rsidRPr="001172C3" w:rsidRDefault="00AC6D36" w:rsidP="006A0D69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i/>
          <w:sz w:val="24"/>
          <w:szCs w:val="24"/>
        </w:rPr>
        <w:t>Задачи</w:t>
      </w:r>
      <w:r w:rsidRPr="001172C3">
        <w:rPr>
          <w:rFonts w:ascii="Times New Roman" w:hAnsi="Times New Roman" w:cs="Times New Roman"/>
          <w:sz w:val="24"/>
          <w:szCs w:val="24"/>
        </w:rPr>
        <w:t xml:space="preserve"> исследования:</w:t>
      </w:r>
    </w:p>
    <w:p w:rsidR="003F334F" w:rsidRPr="000C35A3" w:rsidRDefault="003F334F" w:rsidP="000C35A3">
      <w:pPr>
        <w:pStyle w:val="ab"/>
        <w:numPr>
          <w:ilvl w:val="0"/>
          <w:numId w:val="3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sz w:val="24"/>
          <w:szCs w:val="24"/>
        </w:rPr>
        <w:t xml:space="preserve">выявить, менялось ли значение слова </w:t>
      </w:r>
      <w:r w:rsidRPr="000C35A3">
        <w:rPr>
          <w:rFonts w:ascii="Times New Roman" w:hAnsi="Times New Roman" w:cs="Times New Roman"/>
          <w:i/>
          <w:sz w:val="24"/>
          <w:szCs w:val="24"/>
        </w:rPr>
        <w:t xml:space="preserve">веник </w:t>
      </w:r>
      <w:r w:rsidRPr="000C35A3">
        <w:rPr>
          <w:rFonts w:ascii="Times New Roman" w:hAnsi="Times New Roman" w:cs="Times New Roman"/>
          <w:sz w:val="24"/>
          <w:szCs w:val="24"/>
        </w:rPr>
        <w:t xml:space="preserve">с течением времени; </w:t>
      </w:r>
    </w:p>
    <w:p w:rsidR="00AC6D36" w:rsidRPr="000C35A3" w:rsidRDefault="003F334F" w:rsidP="000C35A3">
      <w:pPr>
        <w:pStyle w:val="ab"/>
        <w:numPr>
          <w:ilvl w:val="0"/>
          <w:numId w:val="3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sz w:val="24"/>
          <w:szCs w:val="24"/>
        </w:rPr>
        <w:t xml:space="preserve">собрать все возможные на данном этапе жанры фольклора, необходимые для полного исследования; </w:t>
      </w:r>
    </w:p>
    <w:p w:rsidR="00AC6D36" w:rsidRPr="000C35A3" w:rsidRDefault="001172C3" w:rsidP="000C35A3">
      <w:pPr>
        <w:pStyle w:val="ab"/>
        <w:numPr>
          <w:ilvl w:val="0"/>
          <w:numId w:val="3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sz w:val="24"/>
          <w:szCs w:val="24"/>
        </w:rPr>
        <w:t xml:space="preserve">исследовать тексты пословиц, поговорок, </w:t>
      </w:r>
      <w:r w:rsidR="003F334F" w:rsidRPr="000C35A3">
        <w:rPr>
          <w:rFonts w:ascii="Times New Roman" w:hAnsi="Times New Roman" w:cs="Times New Roman"/>
          <w:sz w:val="24"/>
          <w:szCs w:val="24"/>
        </w:rPr>
        <w:t>загадок, примет, частушек</w:t>
      </w:r>
      <w:r w:rsidR="000C35A3">
        <w:rPr>
          <w:rFonts w:ascii="Times New Roman" w:hAnsi="Times New Roman" w:cs="Times New Roman"/>
          <w:sz w:val="24"/>
          <w:szCs w:val="24"/>
        </w:rPr>
        <w:t>, обрядов</w:t>
      </w:r>
      <w:r w:rsidR="003F334F" w:rsidRPr="000C35A3">
        <w:rPr>
          <w:rFonts w:ascii="Times New Roman" w:hAnsi="Times New Roman" w:cs="Times New Roman"/>
          <w:sz w:val="24"/>
          <w:szCs w:val="24"/>
        </w:rPr>
        <w:t xml:space="preserve">; </w:t>
      </w:r>
      <w:r w:rsidRPr="000C35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D36" w:rsidRPr="000C35A3" w:rsidRDefault="00E652FD" w:rsidP="000C35A3">
      <w:pPr>
        <w:pStyle w:val="ab"/>
        <w:numPr>
          <w:ilvl w:val="0"/>
          <w:numId w:val="3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сделать пазл с изображением обряда, в котором используется веник. </w:t>
      </w:r>
    </w:p>
    <w:p w:rsidR="00AC6D36" w:rsidRPr="001172C3" w:rsidRDefault="00AC6D36" w:rsidP="006A0D69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i/>
          <w:sz w:val="24"/>
          <w:szCs w:val="24"/>
        </w:rPr>
        <w:t>Методы</w:t>
      </w:r>
      <w:r w:rsidRPr="001172C3">
        <w:rPr>
          <w:rFonts w:ascii="Times New Roman" w:hAnsi="Times New Roman" w:cs="Times New Roman"/>
          <w:sz w:val="24"/>
          <w:szCs w:val="24"/>
        </w:rPr>
        <w:t xml:space="preserve"> исследования:</w:t>
      </w:r>
    </w:p>
    <w:p w:rsidR="00AC6D36" w:rsidRPr="000C35A3" w:rsidRDefault="000C35A3" w:rsidP="000C35A3">
      <w:pPr>
        <w:pStyle w:val="ab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sz w:val="24"/>
          <w:szCs w:val="24"/>
        </w:rPr>
        <w:t>и</w:t>
      </w:r>
      <w:r w:rsidR="00AC6D36" w:rsidRPr="000C35A3">
        <w:rPr>
          <w:rFonts w:ascii="Times New Roman" w:hAnsi="Times New Roman" w:cs="Times New Roman"/>
          <w:sz w:val="24"/>
          <w:szCs w:val="24"/>
        </w:rPr>
        <w:t xml:space="preserve">зучение научной литературы </w:t>
      </w:r>
      <w:r w:rsidRPr="000C35A3">
        <w:rPr>
          <w:rFonts w:ascii="Times New Roman" w:hAnsi="Times New Roman" w:cs="Times New Roman"/>
          <w:sz w:val="24"/>
          <w:szCs w:val="24"/>
        </w:rPr>
        <w:t xml:space="preserve">(словарей) </w:t>
      </w:r>
      <w:r w:rsidR="00AC6D36" w:rsidRPr="000C35A3">
        <w:rPr>
          <w:rFonts w:ascii="Times New Roman" w:hAnsi="Times New Roman" w:cs="Times New Roman"/>
          <w:sz w:val="24"/>
          <w:szCs w:val="24"/>
        </w:rPr>
        <w:t>по предмету исследования</w:t>
      </w:r>
      <w:r w:rsidRPr="000C35A3">
        <w:rPr>
          <w:rFonts w:ascii="Times New Roman" w:hAnsi="Times New Roman" w:cs="Times New Roman"/>
          <w:sz w:val="24"/>
          <w:szCs w:val="24"/>
        </w:rPr>
        <w:t>;</w:t>
      </w:r>
    </w:p>
    <w:p w:rsidR="00AC6D36" w:rsidRPr="000C35A3" w:rsidRDefault="000C35A3" w:rsidP="000C35A3">
      <w:pPr>
        <w:pStyle w:val="ab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sz w:val="24"/>
          <w:szCs w:val="24"/>
        </w:rPr>
        <w:t>и</w:t>
      </w:r>
      <w:r w:rsidR="00AC6D36" w:rsidRPr="000C35A3">
        <w:rPr>
          <w:rFonts w:ascii="Times New Roman" w:hAnsi="Times New Roman" w:cs="Times New Roman"/>
          <w:sz w:val="24"/>
          <w:szCs w:val="24"/>
        </w:rPr>
        <w:t xml:space="preserve">сследование </w:t>
      </w:r>
      <w:r w:rsidRPr="000C35A3">
        <w:rPr>
          <w:rFonts w:ascii="Times New Roman" w:hAnsi="Times New Roman" w:cs="Times New Roman"/>
          <w:sz w:val="24"/>
          <w:szCs w:val="24"/>
        </w:rPr>
        <w:t>фольклорных т</w:t>
      </w:r>
      <w:r w:rsidR="001172C3" w:rsidRPr="000C35A3">
        <w:rPr>
          <w:rFonts w:ascii="Times New Roman" w:hAnsi="Times New Roman" w:cs="Times New Roman"/>
          <w:sz w:val="24"/>
          <w:szCs w:val="24"/>
        </w:rPr>
        <w:t>екст</w:t>
      </w:r>
      <w:r w:rsidRPr="000C35A3">
        <w:rPr>
          <w:rFonts w:ascii="Times New Roman" w:hAnsi="Times New Roman" w:cs="Times New Roman"/>
          <w:sz w:val="24"/>
          <w:szCs w:val="24"/>
        </w:rPr>
        <w:t>ов в направлении темы;</w:t>
      </w:r>
    </w:p>
    <w:p w:rsidR="00AC6D36" w:rsidRPr="000C35A3" w:rsidRDefault="000C35A3" w:rsidP="000C35A3">
      <w:pPr>
        <w:pStyle w:val="ab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35A3">
        <w:rPr>
          <w:rFonts w:ascii="Times New Roman" w:hAnsi="Times New Roman" w:cs="Times New Roman"/>
          <w:sz w:val="24"/>
          <w:szCs w:val="24"/>
        </w:rPr>
        <w:t>н</w:t>
      </w:r>
      <w:r w:rsidR="00AC6D36" w:rsidRPr="000C35A3">
        <w:rPr>
          <w:rFonts w:ascii="Times New Roman" w:hAnsi="Times New Roman" w:cs="Times New Roman"/>
          <w:sz w:val="24"/>
          <w:szCs w:val="24"/>
        </w:rPr>
        <w:t xml:space="preserve">аблюдение за </w:t>
      </w:r>
      <w:r w:rsidR="001172C3" w:rsidRPr="000C35A3">
        <w:rPr>
          <w:rFonts w:ascii="Times New Roman" w:hAnsi="Times New Roman" w:cs="Times New Roman"/>
          <w:sz w:val="24"/>
          <w:szCs w:val="24"/>
        </w:rPr>
        <w:t xml:space="preserve">смысловым полем слова </w:t>
      </w:r>
      <w:r w:rsidR="001172C3" w:rsidRPr="000C35A3">
        <w:rPr>
          <w:rFonts w:ascii="Times New Roman" w:hAnsi="Times New Roman" w:cs="Times New Roman"/>
          <w:i/>
          <w:sz w:val="24"/>
          <w:szCs w:val="24"/>
        </w:rPr>
        <w:t>веник.</w:t>
      </w:r>
    </w:p>
    <w:p w:rsidR="00AC6D36" w:rsidRPr="000C35A3" w:rsidRDefault="000C35A3" w:rsidP="000C35A3">
      <w:pPr>
        <w:pStyle w:val="ab"/>
        <w:numPr>
          <w:ilvl w:val="0"/>
          <w:numId w:val="4"/>
        </w:numPr>
        <w:spacing w:after="0" w:line="360" w:lineRule="auto"/>
        <w:ind w:left="426" w:right="57" w:hanging="426"/>
        <w:jc w:val="both"/>
        <w:rPr>
          <w:rFonts w:ascii="Times New Roman" w:hAnsi="Times New Roman" w:cs="Times New Roman"/>
          <w:sz w:val="24"/>
          <w:szCs w:val="24"/>
        </w:rPr>
      </w:pPr>
      <w:r w:rsidRPr="000C35A3">
        <w:rPr>
          <w:rFonts w:ascii="Times New Roman" w:hAnsi="Times New Roman" w:cs="Times New Roman"/>
          <w:sz w:val="24"/>
          <w:szCs w:val="24"/>
        </w:rPr>
        <w:t>о</w:t>
      </w:r>
      <w:r w:rsidR="00AC6D36" w:rsidRPr="000C35A3">
        <w:rPr>
          <w:rFonts w:ascii="Times New Roman" w:hAnsi="Times New Roman" w:cs="Times New Roman"/>
          <w:sz w:val="24"/>
          <w:szCs w:val="24"/>
        </w:rPr>
        <w:t>бобщение наблюдений.</w:t>
      </w:r>
    </w:p>
    <w:p w:rsidR="00AC6D36" w:rsidRPr="001172C3" w:rsidRDefault="00AC6D3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172C3" w:rsidRDefault="00087638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 Основная</w:t>
      </w:r>
      <w:r w:rsidR="001172C3" w:rsidRPr="001172C3">
        <w:rPr>
          <w:rFonts w:ascii="Times New Roman" w:hAnsi="Times New Roman" w:cs="Times New Roman"/>
          <w:b/>
          <w:sz w:val="24"/>
          <w:szCs w:val="24"/>
        </w:rPr>
        <w:t xml:space="preserve"> часть</w:t>
      </w:r>
    </w:p>
    <w:p w:rsidR="001172C3" w:rsidRDefault="00087638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1172C3" w:rsidRPr="001172C3">
        <w:rPr>
          <w:rFonts w:ascii="Times New Roman" w:hAnsi="Times New Roman" w:cs="Times New Roman"/>
          <w:b/>
          <w:sz w:val="24"/>
          <w:szCs w:val="24"/>
        </w:rPr>
        <w:t xml:space="preserve">Значение слова </w:t>
      </w:r>
      <w:r w:rsidR="001172C3" w:rsidRPr="001172C3">
        <w:rPr>
          <w:rFonts w:ascii="Times New Roman" w:hAnsi="Times New Roman" w:cs="Times New Roman"/>
          <w:b/>
          <w:i/>
          <w:sz w:val="24"/>
          <w:szCs w:val="24"/>
        </w:rPr>
        <w:t>веник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различные исторические эпохи</w:t>
      </w:r>
    </w:p>
    <w:p w:rsidR="00D245FF" w:rsidRPr="001172C3" w:rsidRDefault="003B56DE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Слово – это «единица интеллектуально-духовной жизни, обусловливающая реализацию человеческого бытия в самом широком смысле» [3, с. 45]. Отождествляя знак и обозначаемое, слово и предмет, имя вещи, сущность вещи, «мифологическое сознание склонно </w:t>
      </w:r>
      <w:r w:rsidR="008E11C1">
        <w:rPr>
          <w:rFonts w:ascii="Times New Roman" w:hAnsi="Times New Roman" w:cs="Times New Roman"/>
          <w:sz w:val="24"/>
          <w:szCs w:val="24"/>
        </w:rPr>
        <w:t>приписывать слову те или иные</w:t>
      </w:r>
      <w:r w:rsidRPr="001172C3">
        <w:rPr>
          <w:rFonts w:ascii="Times New Roman" w:hAnsi="Times New Roman" w:cs="Times New Roman"/>
          <w:sz w:val="24"/>
          <w:szCs w:val="24"/>
        </w:rPr>
        <w:t xml:space="preserve"> свойства – такие, как м</w:t>
      </w:r>
      <w:r w:rsidR="008E11C1">
        <w:rPr>
          <w:rFonts w:ascii="Times New Roman" w:hAnsi="Times New Roman" w:cs="Times New Roman"/>
          <w:sz w:val="24"/>
          <w:szCs w:val="24"/>
        </w:rPr>
        <w:t>агические возможности; чудесное происхождение» [3</w:t>
      </w:r>
      <w:r w:rsidRPr="001172C3">
        <w:rPr>
          <w:rFonts w:ascii="Times New Roman" w:hAnsi="Times New Roman" w:cs="Times New Roman"/>
          <w:sz w:val="24"/>
          <w:szCs w:val="24"/>
        </w:rPr>
        <w:t>, с. 42].</w:t>
      </w:r>
    </w:p>
    <w:p w:rsidR="003B56DE" w:rsidRDefault="003B56DE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lastRenderedPageBreak/>
        <w:t xml:space="preserve">Смысловая структура </w:t>
      </w:r>
      <w:r w:rsidR="008E11C1">
        <w:rPr>
          <w:rFonts w:ascii="Times New Roman" w:hAnsi="Times New Roman" w:cs="Times New Roman"/>
          <w:sz w:val="24"/>
          <w:szCs w:val="24"/>
        </w:rPr>
        <w:t>слова</w:t>
      </w:r>
      <w:r w:rsidRPr="001172C3"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sz w:val="24"/>
          <w:szCs w:val="24"/>
        </w:rPr>
        <w:t xml:space="preserve">в русском языке представлена следующими </w:t>
      </w:r>
      <w:r w:rsidR="008E11C1">
        <w:rPr>
          <w:rFonts w:ascii="Times New Roman" w:hAnsi="Times New Roman" w:cs="Times New Roman"/>
          <w:sz w:val="24"/>
          <w:szCs w:val="24"/>
        </w:rPr>
        <w:t>значениями</w:t>
      </w:r>
      <w:r w:rsidR="00B226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269F" w:rsidRDefault="00B2269F" w:rsidP="00B22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Рассмотрим словарную статью слова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sz w:val="24"/>
          <w:szCs w:val="24"/>
        </w:rPr>
        <w:t>по «Словарю древнерусскаго языка» И.И</w:t>
      </w:r>
      <w:r w:rsidR="009310BC">
        <w:rPr>
          <w:rFonts w:ascii="Times New Roman" w:hAnsi="Times New Roman" w:cs="Times New Roman"/>
          <w:sz w:val="24"/>
          <w:szCs w:val="24"/>
        </w:rPr>
        <w:t>. Срезневского</w:t>
      </w:r>
      <w:r w:rsidRPr="001172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2269F" w:rsidRPr="001172C3" w:rsidRDefault="009310BC" w:rsidP="00B22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3740" cy="1216549"/>
            <wp:effectExtent l="19050" t="0" r="646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881" t="53261" r="9814" b="2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40" cy="12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[</w:t>
      </w:r>
      <w:r w:rsidRPr="009310BC">
        <w:rPr>
          <w:rFonts w:ascii="Times New Roman" w:hAnsi="Times New Roman" w:cs="Times New Roman"/>
          <w:sz w:val="24"/>
          <w:szCs w:val="24"/>
        </w:rPr>
        <w:t>http://oldrusdict.ru/dict.html#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269F" w:rsidRPr="001172C3">
        <w:rPr>
          <w:rFonts w:ascii="Times New Roman" w:hAnsi="Times New Roman" w:cs="Times New Roman"/>
          <w:sz w:val="24"/>
          <w:szCs w:val="24"/>
        </w:rPr>
        <w:t>].</w:t>
      </w:r>
    </w:p>
    <w:p w:rsidR="00B2269F" w:rsidRPr="001172C3" w:rsidRDefault="009310BC" w:rsidP="00B22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мы видим из древнерусского словаря, </w:t>
      </w:r>
      <w:r w:rsidR="00B2269F" w:rsidRPr="001172C3">
        <w:rPr>
          <w:rFonts w:ascii="Times New Roman" w:hAnsi="Times New Roman" w:cs="Times New Roman"/>
          <w:sz w:val="24"/>
          <w:szCs w:val="24"/>
        </w:rPr>
        <w:t xml:space="preserve">славяне с </w:t>
      </w:r>
      <w:r w:rsidR="00B2269F" w:rsidRPr="009310BC">
        <w:rPr>
          <w:rFonts w:ascii="Times New Roman" w:hAnsi="Times New Roman" w:cs="Times New Roman"/>
          <w:sz w:val="24"/>
          <w:szCs w:val="24"/>
        </w:rPr>
        <w:t>осторожностью</w:t>
      </w:r>
      <w:r w:rsidR="00B2269F" w:rsidRPr="001172C3">
        <w:rPr>
          <w:rFonts w:ascii="Times New Roman" w:hAnsi="Times New Roman" w:cs="Times New Roman"/>
          <w:sz w:val="24"/>
          <w:szCs w:val="24"/>
        </w:rPr>
        <w:t xml:space="preserve"> относились к данному предмету.</w:t>
      </w:r>
    </w:p>
    <w:p w:rsidR="00B2269F" w:rsidRPr="001172C3" w:rsidRDefault="00B2269F" w:rsidP="00B22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Но уже в XIX веке в словаре «Живого великорусского языка» В.И. Даля </w:t>
      </w:r>
      <w:r w:rsidR="009310BC">
        <w:rPr>
          <w:rFonts w:ascii="Times New Roman" w:hAnsi="Times New Roman" w:cs="Times New Roman"/>
          <w:sz w:val="24"/>
          <w:szCs w:val="24"/>
        </w:rPr>
        <w:t>слово</w:t>
      </w:r>
      <w:r w:rsidRPr="001172C3"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="009310BC">
        <w:rPr>
          <w:rFonts w:ascii="Times New Roman" w:hAnsi="Times New Roman" w:cs="Times New Roman"/>
          <w:sz w:val="24"/>
          <w:szCs w:val="24"/>
        </w:rPr>
        <w:t>становится многозначным</w:t>
      </w:r>
      <w:r w:rsidRPr="001172C3">
        <w:rPr>
          <w:rFonts w:ascii="Times New Roman" w:hAnsi="Times New Roman" w:cs="Times New Roman"/>
          <w:sz w:val="24"/>
          <w:szCs w:val="24"/>
        </w:rPr>
        <w:t>:</w:t>
      </w:r>
    </w:p>
    <w:p w:rsidR="00B2269F" w:rsidRPr="001172C3" w:rsidRDefault="00B2269F" w:rsidP="00B22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1. Связка веток, прутьев с листвою, для парки в бане, для подметания пола, чистки платья; связка стеблей травянистых; пучок мелких и долгих древесных стружек, для спрыска белья, цветов.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Голый веник, без листвы, голик. Веничком одежду чистить сохраннее, нежели щеткою. Вениковый, веничный,</w:t>
      </w:r>
      <w:r w:rsidRPr="001172C3"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до веника относящийся.</w:t>
      </w:r>
    </w:p>
    <w:p w:rsidR="00B2269F" w:rsidRPr="001172C3" w:rsidRDefault="00B2269F" w:rsidP="00B226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2. Веничник; Тот, кто вяжет, продает веники.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Веничник посмотрел на нас угрюмо</w:t>
      </w:r>
      <w:r w:rsidRPr="001172C3">
        <w:rPr>
          <w:rFonts w:ascii="Times New Roman" w:hAnsi="Times New Roman" w:cs="Times New Roman"/>
          <w:sz w:val="24"/>
          <w:szCs w:val="24"/>
        </w:rPr>
        <w:t xml:space="preserve"> [Даль, www.slovari.yandex.ru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sz w:val="24"/>
          <w:szCs w:val="24"/>
        </w:rPr>
        <w:t>].</w:t>
      </w:r>
    </w:p>
    <w:p w:rsidR="00B2269F" w:rsidRPr="001172C3" w:rsidRDefault="009310BC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Большой академический словарь фиксирует вторичное, переносное значение:</w:t>
      </w:r>
    </w:p>
    <w:p w:rsidR="003B56DE" w:rsidRPr="001172C3" w:rsidRDefault="003B56DE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1. Связка прутьев или веток с листьями, используемая для подметания пола, в бане и т. д.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Вязать веники. В так называемой холодной избе… уже возились две другие бабы;</w:t>
      </w:r>
      <w:r w:rsidRPr="001172C3"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они выносили оттуда всякую дрянь, подметали банными вениками сор </w:t>
      </w:r>
      <w:r w:rsidRPr="001172C3">
        <w:rPr>
          <w:rFonts w:ascii="Times New Roman" w:hAnsi="Times New Roman" w:cs="Times New Roman"/>
          <w:sz w:val="24"/>
          <w:szCs w:val="24"/>
        </w:rPr>
        <w:t>(И. Тургенев).</w:t>
      </w:r>
    </w:p>
    <w:p w:rsidR="003B56DE" w:rsidRPr="001172C3" w:rsidRDefault="003B56DE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2. </w:t>
      </w:r>
      <w:r w:rsidRPr="001172C3">
        <w:rPr>
          <w:rFonts w:ascii="Times New Roman" w:hAnsi="Times New Roman" w:cs="Times New Roman"/>
          <w:sz w:val="24"/>
          <w:szCs w:val="24"/>
        </w:rPr>
        <w:t xml:space="preserve">Перен. О плохо составленном, некрасивом букете цветов (обычно шутливо или с оттенком пренебрежения).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Входит Володя с</w:t>
      </w:r>
      <w:r w:rsidRPr="001172C3"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цветами. Мой веник не хуже твоего </w:t>
      </w:r>
      <w:r w:rsidRPr="001172C3">
        <w:rPr>
          <w:rFonts w:ascii="Times New Roman" w:hAnsi="Times New Roman" w:cs="Times New Roman"/>
          <w:sz w:val="24"/>
          <w:szCs w:val="24"/>
        </w:rPr>
        <w:t>[БАС, 2005, с. 206].</w:t>
      </w:r>
    </w:p>
    <w:p w:rsidR="003B56DE" w:rsidRPr="001172C3" w:rsidRDefault="00906488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В русском языке переносное значение «о плохо составленном букете…цветов» говорит об активном освоении </w:t>
      </w:r>
      <w:r w:rsidR="00A42D4D">
        <w:rPr>
          <w:rFonts w:ascii="Times New Roman" w:hAnsi="Times New Roman" w:cs="Times New Roman"/>
          <w:sz w:val="24"/>
          <w:szCs w:val="24"/>
        </w:rPr>
        <w:t xml:space="preserve">значения слова </w:t>
      </w:r>
      <w:r w:rsidR="00A42D4D">
        <w:rPr>
          <w:rFonts w:ascii="Times New Roman" w:hAnsi="Times New Roman" w:cs="Times New Roman"/>
          <w:i/>
          <w:sz w:val="24"/>
          <w:szCs w:val="24"/>
        </w:rPr>
        <w:t>веник</w:t>
      </w:r>
      <w:r w:rsidR="00A42D4D">
        <w:rPr>
          <w:rFonts w:ascii="Times New Roman" w:hAnsi="Times New Roman" w:cs="Times New Roman"/>
          <w:sz w:val="24"/>
          <w:szCs w:val="24"/>
        </w:rPr>
        <w:t>.</w:t>
      </w:r>
      <w:r w:rsidRPr="001172C3">
        <w:rPr>
          <w:rFonts w:ascii="Times New Roman" w:hAnsi="Times New Roman" w:cs="Times New Roman"/>
          <w:sz w:val="24"/>
          <w:szCs w:val="24"/>
        </w:rPr>
        <w:t xml:space="preserve"> Букет, составленный из прутьев и веток, некрасив и сопровождается у носите</w:t>
      </w:r>
      <w:r w:rsidR="00A42D4D">
        <w:rPr>
          <w:rFonts w:ascii="Times New Roman" w:hAnsi="Times New Roman" w:cs="Times New Roman"/>
          <w:sz w:val="24"/>
          <w:szCs w:val="24"/>
        </w:rPr>
        <w:t>лей языка негативной оценкой</w:t>
      </w:r>
      <w:r w:rsidRPr="001172C3">
        <w:rPr>
          <w:rFonts w:ascii="Times New Roman" w:hAnsi="Times New Roman" w:cs="Times New Roman"/>
          <w:sz w:val="24"/>
          <w:szCs w:val="24"/>
        </w:rPr>
        <w:t xml:space="preserve">, поэтому вызывает отрицательные эмоции – отсюда образуется переносное значение слова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веник</w:t>
      </w:r>
      <w:r w:rsidR="00A42D4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:rsidR="002F70E3" w:rsidRPr="001172C3" w:rsidRDefault="002F70E3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>Несмотря на славянскую традицию составлять</w:t>
      </w:r>
      <w:r w:rsidR="008E11C1">
        <w:rPr>
          <w:rFonts w:ascii="Times New Roman" w:hAnsi="Times New Roman" w:cs="Times New Roman"/>
          <w:sz w:val="24"/>
          <w:szCs w:val="24"/>
        </w:rPr>
        <w:t xml:space="preserve"> букет из прутьев веника</w:t>
      </w:r>
      <w:r w:rsidRPr="001172C3">
        <w:rPr>
          <w:rFonts w:ascii="Times New Roman" w:hAnsi="Times New Roman" w:cs="Times New Roman"/>
          <w:sz w:val="24"/>
          <w:szCs w:val="24"/>
        </w:rPr>
        <w:t xml:space="preserve">, в словарях древнерусского и старославянского языков вторичное значение «о букете цветов» отсутствует. </w:t>
      </w:r>
    </w:p>
    <w:p w:rsidR="00136C50" w:rsidRPr="001172C3" w:rsidRDefault="00136C50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lastRenderedPageBreak/>
        <w:t xml:space="preserve">Слово продолжает активно функционировать в языке, развивая дополнительные значения, в основе которых находится </w:t>
      </w:r>
      <w:r w:rsidR="008E11C1">
        <w:rPr>
          <w:rFonts w:ascii="Times New Roman" w:hAnsi="Times New Roman" w:cs="Times New Roman"/>
          <w:sz w:val="24"/>
          <w:szCs w:val="24"/>
        </w:rPr>
        <w:t>исконный</w:t>
      </w:r>
      <w:r w:rsidRPr="001172C3">
        <w:rPr>
          <w:rFonts w:ascii="Times New Roman" w:hAnsi="Times New Roman" w:cs="Times New Roman"/>
          <w:sz w:val="24"/>
          <w:szCs w:val="24"/>
        </w:rPr>
        <w:t xml:space="preserve"> компонент, уходящий корнями в обрядность славян, тесно связанную с магией слова, действия и звука.</w:t>
      </w:r>
    </w:p>
    <w:p w:rsidR="0083559A" w:rsidRDefault="0083559A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559A" w:rsidRDefault="00A42D4D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D51828" w:rsidRPr="00D51828">
        <w:rPr>
          <w:rFonts w:ascii="Times New Roman" w:hAnsi="Times New Roman" w:cs="Times New Roman"/>
          <w:b/>
          <w:sz w:val="24"/>
          <w:szCs w:val="24"/>
        </w:rPr>
        <w:t xml:space="preserve">Символика веника в </w:t>
      </w:r>
      <w:r w:rsidR="00D51828">
        <w:rPr>
          <w:rFonts w:ascii="Times New Roman" w:hAnsi="Times New Roman" w:cs="Times New Roman"/>
          <w:b/>
          <w:sz w:val="24"/>
          <w:szCs w:val="24"/>
        </w:rPr>
        <w:t>устном народном творчестве</w:t>
      </w:r>
    </w:p>
    <w:p w:rsidR="00A42D4D" w:rsidRPr="00D51828" w:rsidRDefault="00A42D4D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Русские народные сказки</w:t>
      </w:r>
    </w:p>
    <w:p w:rsidR="002F70E3" w:rsidRPr="001172C3" w:rsidRDefault="00136C50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На Руси было принято ежегодно менять обрядовый веник, выбрасывая его на перекресток дорог. Считалось, что с веником уходят беды, накопившиеся в течение года. Чем красивее и аккуратнее веник, тем значительнее его сила: </w:t>
      </w:r>
    </w:p>
    <w:p w:rsidR="00136C50" w:rsidRPr="001172C3" w:rsidRDefault="00136C50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Елена Прекрасная взяла этот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веник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, изукрасила разными цветами и положила на видное место. Иван — купеческий сын воротился с охоты, увидал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и спрашивает:</w:t>
      </w:r>
    </w:p>
    <w:p w:rsidR="00136C50" w:rsidRPr="001172C3" w:rsidRDefault="00136C50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- Зачем это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изукрасила?</w:t>
      </w:r>
    </w:p>
    <w:p w:rsidR="00136C50" w:rsidRPr="001172C3" w:rsidRDefault="00136C50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- Ах, как же ты глупа! Разве может моя сила и мудрость быть в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венике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r w:rsidRPr="001172C3">
        <w:rPr>
          <w:rFonts w:ascii="Times New Roman" w:hAnsi="Times New Roman" w:cs="Times New Roman"/>
          <w:sz w:val="24"/>
          <w:szCs w:val="24"/>
        </w:rPr>
        <w:t xml:space="preserve">(Чудесная рубашка, 2007-2008, с. 30). В русских народных сказках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sz w:val="24"/>
          <w:szCs w:val="24"/>
        </w:rPr>
        <w:t>– это символ мудрости,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sz w:val="24"/>
          <w:szCs w:val="24"/>
        </w:rPr>
        <w:t>предмет, оберегающий от зла</w:t>
      </w:r>
      <w:r w:rsidR="00A42D4D">
        <w:rPr>
          <w:rFonts w:ascii="Times New Roman" w:hAnsi="Times New Roman" w:cs="Times New Roman"/>
          <w:sz w:val="24"/>
          <w:szCs w:val="24"/>
        </w:rPr>
        <w:t xml:space="preserve"> (Приложение 1). </w:t>
      </w:r>
    </w:p>
    <w:p w:rsidR="00A42D4D" w:rsidRDefault="00A42D4D" w:rsidP="00A42D4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2D4D" w:rsidRPr="00D51828" w:rsidRDefault="00A42D4D" w:rsidP="00A42D4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2.3. Пословицы и поговорки</w:t>
      </w:r>
    </w:p>
    <w:p w:rsidR="00A42D4D" w:rsidRPr="001172C3" w:rsidRDefault="00A42D4D" w:rsidP="00A42D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Раскрывается </w:t>
      </w:r>
      <w:r>
        <w:rPr>
          <w:rFonts w:ascii="Times New Roman" w:hAnsi="Times New Roman" w:cs="Times New Roman"/>
          <w:iCs/>
          <w:sz w:val="24"/>
          <w:szCs w:val="24"/>
        </w:rPr>
        <w:t>исконное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значение анализируемого слова и в поговорках, в них в большинстве случаев реализуется положи</w:t>
      </w:r>
      <w:r>
        <w:rPr>
          <w:rFonts w:ascii="Times New Roman" w:hAnsi="Times New Roman" w:cs="Times New Roman"/>
          <w:iCs/>
          <w:sz w:val="24"/>
          <w:szCs w:val="24"/>
        </w:rPr>
        <w:t>тельный смысл</w:t>
      </w:r>
      <w:r w:rsidRPr="001172C3">
        <w:rPr>
          <w:rFonts w:ascii="Times New Roman" w:hAnsi="Times New Roman" w:cs="Times New Roman"/>
          <w:iCs/>
          <w:sz w:val="24"/>
          <w:szCs w:val="24"/>
        </w:rPr>
        <w:t>. Практически все подобные конструкции будут связаны с баней. В ней используется веник, составленный из веток с листьями, который раньше славяне считали оберегом от всякой нечисти.</w:t>
      </w:r>
    </w:p>
    <w:p w:rsidR="00A42D4D" w:rsidRDefault="00A42D4D" w:rsidP="00A42D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Веник (‘связка веток с листьями’) – это неотъемлемый банный атрибут: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«баня без веника что стол без соли» </w:t>
      </w:r>
      <w:r>
        <w:rPr>
          <w:rFonts w:ascii="Times New Roman" w:hAnsi="Times New Roman" w:cs="Times New Roman"/>
          <w:iCs/>
          <w:sz w:val="24"/>
          <w:szCs w:val="24"/>
        </w:rPr>
        <w:t>[6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]. Банный веник – это символ здоровья, благополучия (в бане он доставляет удовольствие принимающему банные процедуры), например,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«банный веник душу тешит да тело нежит» </w:t>
      </w:r>
      <w:r w:rsidRPr="001172C3">
        <w:rPr>
          <w:rFonts w:ascii="Times New Roman" w:hAnsi="Times New Roman" w:cs="Times New Roman"/>
          <w:b/>
          <w:bCs/>
          <w:iCs/>
          <w:sz w:val="24"/>
          <w:szCs w:val="24"/>
        </w:rPr>
        <w:t>[</w:t>
      </w:r>
      <w:r>
        <w:rPr>
          <w:rFonts w:ascii="Times New Roman" w:hAnsi="Times New Roman" w:cs="Times New Roman"/>
          <w:iCs/>
          <w:sz w:val="24"/>
          <w:szCs w:val="24"/>
        </w:rPr>
        <w:t>6</w:t>
      </w:r>
      <w:r w:rsidRPr="001172C3">
        <w:rPr>
          <w:rFonts w:ascii="Times New Roman" w:hAnsi="Times New Roman" w:cs="Times New Roman"/>
          <w:b/>
          <w:bCs/>
          <w:iCs/>
          <w:sz w:val="24"/>
          <w:szCs w:val="24"/>
        </w:rPr>
        <w:t>]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Как мы видим, венику приписываются черты доброго и заботливого человека – «тешит, нежит». Лексема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веник</w:t>
      </w:r>
      <w:r w:rsidRPr="001172C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, </w:t>
      </w:r>
      <w:r w:rsidRPr="001172C3">
        <w:rPr>
          <w:rFonts w:ascii="Times New Roman" w:hAnsi="Times New Roman" w:cs="Times New Roman"/>
          <w:iCs/>
          <w:sz w:val="24"/>
          <w:szCs w:val="24"/>
        </w:rPr>
        <w:t>помимо конкретного значения, наделена и мистическим, ведь «баня в народных верованиях – нечистое место, где об</w:t>
      </w:r>
      <w:r>
        <w:rPr>
          <w:rFonts w:ascii="Times New Roman" w:hAnsi="Times New Roman" w:cs="Times New Roman"/>
          <w:iCs/>
          <w:sz w:val="24"/>
          <w:szCs w:val="24"/>
        </w:rPr>
        <w:t>итают демонические существа» [17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, с. 138]. Когда девушки парились в бане, приговаривали на веник: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«Как берёзка цветет,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кудрявится, так чтобы раба Божья, так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же цвела и кудрявилась»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[1, с. 114-120]. </w:t>
      </w:r>
      <w:r>
        <w:rPr>
          <w:rFonts w:ascii="Times New Roman" w:hAnsi="Times New Roman" w:cs="Times New Roman"/>
          <w:iCs/>
          <w:sz w:val="24"/>
          <w:szCs w:val="24"/>
        </w:rPr>
        <w:t>Ядро смысла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данного слова восходит к обрядности славян. К венику относились с осторожностью, с уважением, об этом свидетельствует следующая поговорка: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Веник в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бане – всем начальник, всему голова </w:t>
      </w:r>
      <w:r>
        <w:rPr>
          <w:rFonts w:ascii="Times New Roman" w:hAnsi="Times New Roman" w:cs="Times New Roman"/>
          <w:iCs/>
          <w:sz w:val="24"/>
          <w:szCs w:val="24"/>
        </w:rPr>
        <w:t>[6</w:t>
      </w:r>
      <w:r w:rsidRPr="001172C3">
        <w:rPr>
          <w:rFonts w:ascii="Times New Roman" w:hAnsi="Times New Roman" w:cs="Times New Roman"/>
          <w:iCs/>
          <w:sz w:val="24"/>
          <w:szCs w:val="24"/>
        </w:rPr>
        <w:t>].</w:t>
      </w:r>
    </w:p>
    <w:p w:rsidR="00D55425" w:rsidRPr="001172C3" w:rsidRDefault="00D55425" w:rsidP="00D554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Поговорки могли и совмещать в себе положительную и отрицательную коннотации: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Мал да удал, всем порку задал </w:t>
      </w:r>
      <w:r>
        <w:rPr>
          <w:rFonts w:ascii="Times New Roman" w:hAnsi="Times New Roman" w:cs="Times New Roman"/>
          <w:iCs/>
          <w:sz w:val="24"/>
          <w:szCs w:val="24"/>
        </w:rPr>
        <w:t>[6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]. Данная поговорка обладает метафорическим значением. Венику приписываются чувства и эмоции человека – злость, </w:t>
      </w:r>
      <w:r w:rsidRPr="001172C3">
        <w:rPr>
          <w:rFonts w:ascii="Times New Roman" w:hAnsi="Times New Roman" w:cs="Times New Roman"/>
          <w:iCs/>
          <w:sz w:val="24"/>
          <w:szCs w:val="24"/>
        </w:rPr>
        <w:lastRenderedPageBreak/>
        <w:t>недовольство; веник также олицетворяет действия человека, который лечится в бане веником или хлопает по спине принимающего баню: «И до того себя дохлестывают веником, – написано в древнерусской летописи, – что вылезают из бани едва живыми. Но, облившись холодной водой, ожива</w:t>
      </w:r>
      <w:r>
        <w:rPr>
          <w:rFonts w:ascii="Times New Roman" w:hAnsi="Times New Roman" w:cs="Times New Roman"/>
          <w:iCs/>
          <w:sz w:val="24"/>
          <w:szCs w:val="24"/>
        </w:rPr>
        <w:t>ют вновь»</w:t>
      </w:r>
      <w:r w:rsidRPr="001172C3">
        <w:rPr>
          <w:rFonts w:ascii="Times New Roman" w:hAnsi="Times New Roman" w:cs="Times New Roman"/>
          <w:iCs/>
          <w:sz w:val="24"/>
          <w:szCs w:val="24"/>
        </w:rPr>
        <w:t>. Баня становится своеобразным символом мучений, а веник – предметом, ко</w:t>
      </w:r>
      <w:r w:rsidR="00522081">
        <w:rPr>
          <w:rFonts w:ascii="Times New Roman" w:hAnsi="Times New Roman" w:cs="Times New Roman"/>
          <w:iCs/>
          <w:sz w:val="24"/>
          <w:szCs w:val="24"/>
        </w:rPr>
        <w:t xml:space="preserve">торый доставляет данные мучения </w:t>
      </w:r>
      <w:r w:rsidR="00522081">
        <w:rPr>
          <w:rFonts w:ascii="Times New Roman" w:hAnsi="Times New Roman" w:cs="Times New Roman"/>
          <w:sz w:val="24"/>
          <w:szCs w:val="24"/>
        </w:rPr>
        <w:t>(Приложение 2).</w:t>
      </w:r>
    </w:p>
    <w:p w:rsid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2.4. Колыбельные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1172C3">
        <w:rPr>
          <w:rFonts w:ascii="Times New Roman" w:hAnsi="Times New Roman" w:cs="Times New Roman"/>
          <w:iCs/>
          <w:sz w:val="24"/>
          <w:szCs w:val="24"/>
        </w:rPr>
        <w:t>еник является очень распространённым предметом в фольклоре, так как в языковом сознании домашний веник “выметал” из дома нечистую силу. Данный обряд запечатлен даже в детских колыбельных песнях. На ночь детям пели сле</w:t>
      </w:r>
      <w:r>
        <w:rPr>
          <w:rFonts w:ascii="Times New Roman" w:hAnsi="Times New Roman" w:cs="Times New Roman"/>
          <w:iCs/>
          <w:sz w:val="24"/>
          <w:szCs w:val="24"/>
        </w:rPr>
        <w:t>дующую песню</w:t>
      </w:r>
      <w:r w:rsidRPr="001172C3">
        <w:rPr>
          <w:rFonts w:ascii="Times New Roman" w:hAnsi="Times New Roman" w:cs="Times New Roman"/>
          <w:iCs/>
          <w:sz w:val="24"/>
          <w:szCs w:val="24"/>
        </w:rPr>
        <w:t>: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>Баю-баюшки-бай-бай!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>Поди, бука, под сарай,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>Мого Ваню не пугай.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>Я за веником схожу,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>Тебя, бука, прогоню.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>Поди, бука, куда хошь,</w:t>
      </w:r>
    </w:p>
    <w:p w:rsidR="00522081" w:rsidRPr="001172C3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>Мого Ваню не тревожь!</w:t>
      </w:r>
    </w:p>
    <w:p w:rsid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 Частушки</w:t>
      </w:r>
    </w:p>
    <w:p w:rsid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Веник является деталью и в таком уникальном жанре русского словесно-музыкального творчества, как частушка. Я нашла две частушки.</w:t>
      </w:r>
    </w:p>
    <w:p w:rsidR="00522081" w:rsidRP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1.</w:t>
      </w:r>
      <w:r w:rsidRPr="00522081">
        <w:rPr>
          <w:rFonts w:ascii="Times New Roman" w:eastAsia="Times New Roman" w:hAnsi="Times New Roman" w:cs="Times New Roman"/>
          <w:i/>
          <w:iCs/>
          <w:sz w:val="24"/>
          <w:szCs w:val="24"/>
        </w:rPr>
        <w:t>Целый день 8 Марта Лена пол мела с азартом,</w:t>
      </w:r>
    </w:p>
    <w:p w:rsidR="00522081" w:rsidRP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22081">
        <w:rPr>
          <w:rFonts w:ascii="Times New Roman" w:eastAsia="Times New Roman" w:hAnsi="Times New Roman" w:cs="Times New Roman"/>
          <w:i/>
          <w:iCs/>
          <w:sz w:val="24"/>
          <w:szCs w:val="24"/>
        </w:rPr>
        <w:t>А девятого числа в руки веник не взяла!</w:t>
      </w:r>
    </w:p>
    <w:p w:rsidR="00522081" w:rsidRP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22081" w:rsidRP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2.</w:t>
      </w:r>
      <w:r w:rsidRPr="00522081">
        <w:rPr>
          <w:rFonts w:ascii="Times New Roman" w:eastAsia="Times New Roman" w:hAnsi="Times New Roman" w:cs="Times New Roman"/>
          <w:i/>
          <w:iCs/>
          <w:sz w:val="24"/>
          <w:szCs w:val="24"/>
        </w:rPr>
        <w:t>В кухне веник мы нашли и квартиру подмели.</w:t>
      </w:r>
    </w:p>
    <w:p w:rsidR="00522081" w:rsidRDefault="00522081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22081">
        <w:rPr>
          <w:rFonts w:ascii="Times New Roman" w:eastAsia="Times New Roman" w:hAnsi="Times New Roman" w:cs="Times New Roman"/>
          <w:i/>
          <w:iCs/>
          <w:sz w:val="24"/>
          <w:szCs w:val="24"/>
        </w:rPr>
        <w:t>Но осталось от него три соломинки всего!</w:t>
      </w:r>
    </w:p>
    <w:p w:rsidR="006862F5" w:rsidRDefault="006862F5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В этих частушках большое место занимает юмор и ирония, а веник выступает атрибутом уборки, и никакого тайного смысла исполнители не вкладывают, а, скорее, потешаются над ленью главных героев. </w:t>
      </w:r>
    </w:p>
    <w:p w:rsidR="006862F5" w:rsidRDefault="006862F5" w:rsidP="005220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6862F5" w:rsidRDefault="006862F5" w:rsidP="006862F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2.6. Загадки</w:t>
      </w:r>
    </w:p>
    <w:p w:rsidR="006862F5" w:rsidRPr="006862F5" w:rsidRDefault="008D7CF4" w:rsidP="006862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Самая популярная аллегория, связанная с веником, это невозможность сломать несколько прутиков, связанных вместе. Но это не единственное литературное достоинство этого предмета домашней утвари. Про веник сложено немало загадок. Я проанализировала 13 из них и пришла к выводу, что все они сводятся к одному: </w:t>
      </w:r>
      <w:r>
        <w:rPr>
          <w:rFonts w:ascii="Times New Roman" w:hAnsi="Times New Roman" w:cs="Times New Roman"/>
          <w:i/>
          <w:sz w:val="24"/>
          <w:szCs w:val="24"/>
        </w:rPr>
        <w:t>веник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7CF4">
        <w:rPr>
          <w:rFonts w:ascii="Times New Roman" w:hAnsi="Times New Roman" w:cs="Times New Roman"/>
          <w:i/>
          <w:sz w:val="24"/>
          <w:szCs w:val="24"/>
        </w:rPr>
        <w:t>почётное дело делает, а в худом месте сидит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62F5" w:rsidRPr="006862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3).</w:t>
      </w:r>
    </w:p>
    <w:p w:rsidR="008D7CF4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2.7. Приметы</w:t>
      </w:r>
    </w:p>
    <w:p w:rsidR="008D7CF4" w:rsidRPr="001172C3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– символ, оберегающий от зла, входящего в дом, – принят у многих славянских народов. Веник вешали ручкой вниз только на входной двери со стороны улицы. Верили, что в этом положении он обладает способностью останавливать нечистую силу на пороге дома. Внутри дома веник вешали только ручкой вверх. Славяне верили, что домовой обитает под веником-домовушкой, поэтому веник стремились всячески украсить, тем самым сделать приятное домовому. На Федорин день (24 сентября) он [домовой] вообще не покидал своего убежища, и в этот день мусор не выносили, веник не брали в руки, боясь прогневать домового. Из сказанного следует, что в слове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веник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, помимо первичного значения </w:t>
      </w:r>
      <w:r w:rsidRPr="005141D1">
        <w:rPr>
          <w:rFonts w:ascii="Times New Roman" w:hAnsi="Times New Roman" w:cs="Times New Roman"/>
          <w:i/>
          <w:iCs/>
          <w:sz w:val="24"/>
          <w:szCs w:val="24"/>
        </w:rPr>
        <w:t>«банный предмет и хозяйственная утварь»,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реализуется и вторичное </w:t>
      </w:r>
      <w:r>
        <w:rPr>
          <w:rFonts w:ascii="Times New Roman" w:hAnsi="Times New Roman" w:cs="Times New Roman"/>
          <w:iCs/>
          <w:sz w:val="24"/>
          <w:szCs w:val="24"/>
        </w:rPr>
        <w:t>исконное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Pr="005141D1">
        <w:rPr>
          <w:rFonts w:ascii="Times New Roman" w:hAnsi="Times New Roman" w:cs="Times New Roman"/>
          <w:i/>
          <w:iCs/>
          <w:sz w:val="24"/>
          <w:szCs w:val="24"/>
        </w:rPr>
        <w:t>«предмет-символ, предмет-оберег, предупреждающий «не выглядывай, чтобы никого не прогневать».</w:t>
      </w:r>
    </w:p>
    <w:p w:rsidR="008D7CF4" w:rsidRPr="001172C3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С давних времен веник считался, с одной стороны, оберегом от злых сил, а с другой – орудием порчи и колдовства. С ним связано множество примет, запретов и предостережений: старую метлу нельзя выбрасывать вблизи дома, на дороге, где на нее может наступить человек или животное, — это грозит болезнями, бессонницей и другими бедами. Широко распространен запрет бить веником человека и скотину – ребенок или животное не будут расти, станут худыми и сухими, как веник. Старую метлу обычно запрещалось сжигать в печи, так как считалось, что это вызывает ветер, вихрь, бурю, нашествие вшей, клопов, тараканов, </w:t>
      </w:r>
      <w:r>
        <w:rPr>
          <w:rFonts w:ascii="Times New Roman" w:hAnsi="Times New Roman" w:cs="Times New Roman"/>
          <w:iCs/>
          <w:sz w:val="24"/>
          <w:szCs w:val="24"/>
        </w:rPr>
        <w:t xml:space="preserve">а также ссоры и раздоры в семье (Приложение 4). </w:t>
      </w:r>
    </w:p>
    <w:p w:rsidR="008D7CF4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CF4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2.8. Обряды</w:t>
      </w:r>
    </w:p>
    <w:p w:rsidR="008D7CF4" w:rsidRPr="001172C3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>В древности вязание веников было делом непростым. Собирались ветки для веника ранней весной. Считалось, что в таких молодых деревьях силен дух оживления и человек, используя веник из первой зелени, как бы «освящался» на новую жизнь. Особые веники для бани заготавливали знахари в дни славянских праздников. Деревья для таких магических веников отбирали самые молодые и сильные. Порода дерева (дуб, береза, вишня, смородина) выбиралась в зависимости от той цели, для которой нужен был веник: наворожить ли замужество, дать ли силу и крепкое здоровье.</w:t>
      </w:r>
    </w:p>
    <w:p w:rsidR="008D7CF4" w:rsidRPr="001172C3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На Руси не вязали веников лишь в Ильин день. В народе Илью считали суровым, грозным, карающим, в его подчинении дожди, гром, молнии; с другой стороны, Илья – щедрый, наделяющий, так как посылает на землю плодородие. Чтобы умилостивить грозного пророка, в Ильин день не работали в поле, не косили, не убирали сена и веников не вязали, боясь нечистой силы: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«По ягоды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тоже не ходят. И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веников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не вяжут; ещё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lastRenderedPageBreak/>
        <w:t>молодухой, с утра отправилась веники вязать.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До полдня был красный день, потом поднялась страшная буря. Едва до дому добежала…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Веники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сгорели…» </w:t>
      </w:r>
      <w:r>
        <w:rPr>
          <w:rFonts w:ascii="Times New Roman" w:hAnsi="Times New Roman" w:cs="Times New Roman"/>
          <w:iCs/>
          <w:sz w:val="24"/>
          <w:szCs w:val="24"/>
        </w:rPr>
        <w:t>[4</w:t>
      </w:r>
      <w:r w:rsidRPr="001172C3">
        <w:rPr>
          <w:rFonts w:ascii="Times New Roman" w:hAnsi="Times New Roman" w:cs="Times New Roman"/>
          <w:iCs/>
          <w:sz w:val="24"/>
          <w:szCs w:val="24"/>
        </w:rPr>
        <w:t>, с. 24].</w:t>
      </w:r>
    </w:p>
    <w:p w:rsidR="008D7CF4" w:rsidRDefault="008D7CF4" w:rsidP="008D7C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В русской языковой картине мира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iCs/>
          <w:sz w:val="24"/>
          <w:szCs w:val="24"/>
        </w:rPr>
        <w:t>– это предмет, наделенный сверхъестественной силой. В современном же русском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языке </w:t>
      </w:r>
      <w:r>
        <w:rPr>
          <w:rFonts w:ascii="Times New Roman" w:hAnsi="Times New Roman" w:cs="Times New Roman"/>
          <w:iCs/>
          <w:sz w:val="24"/>
          <w:szCs w:val="24"/>
        </w:rPr>
        <w:t>исконный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компонент утрачивается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Cs/>
          <w:sz w:val="24"/>
          <w:szCs w:val="24"/>
        </w:rPr>
        <w:t>вследствие изменения жизни (христианство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Cs/>
          <w:sz w:val="24"/>
          <w:szCs w:val="24"/>
        </w:rPr>
        <w:t>пришло на смену язычества), уходят ритуалы, связанные с данным предметом; утрачивается эпохальное и национальное мировидение. У современного человека формируется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Cs/>
          <w:sz w:val="24"/>
          <w:szCs w:val="24"/>
        </w:rPr>
        <w:t>иной взгляд на жизнь.</w:t>
      </w:r>
    </w:p>
    <w:p w:rsidR="00A04258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Банный веник использовали в лечебной магии: больных били веником, обметали веником, прикасались им или привязывали его к больному месту, укладывали больного на веник, накрывали им больного, перебрасывали веник через больного, заставляли его перешагнуть через веник, кропили больного водой с веника; парили прутья веника и давали больному пить отвар. Данная традиция закрепилась в народной мудрости: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Банный веник – главный лекарь </w:t>
      </w:r>
      <w:r>
        <w:rPr>
          <w:rFonts w:ascii="Times New Roman" w:hAnsi="Times New Roman" w:cs="Times New Roman"/>
          <w:iCs/>
          <w:sz w:val="24"/>
          <w:szCs w:val="24"/>
        </w:rPr>
        <w:t>[6</w:t>
      </w:r>
      <w:r w:rsidRPr="001172C3">
        <w:rPr>
          <w:rFonts w:ascii="Times New Roman" w:hAnsi="Times New Roman" w:cs="Times New Roman"/>
          <w:iCs/>
          <w:sz w:val="24"/>
          <w:szCs w:val="24"/>
        </w:rPr>
        <w:t>]. Русские люди для лечения радикулита совершали особый обряд “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рубить утин”: </w:t>
      </w:r>
      <w:r w:rsidRPr="001172C3">
        <w:rPr>
          <w:rFonts w:ascii="Times New Roman" w:hAnsi="Times New Roman" w:cs="Times New Roman"/>
          <w:iCs/>
          <w:sz w:val="24"/>
          <w:szCs w:val="24"/>
        </w:rPr>
        <w:t>рубили веник на пороге или на пояснице больного, произнося приговор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«Чего секешь?» – «Утин». – «Секи боле, чтоб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не было боли». Три раза так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[1, с. 247] или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«Тын, тын, возьми свой утин от рабе (имя).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Повторить три раза </w:t>
      </w:r>
      <w:r w:rsidRPr="001172C3">
        <w:rPr>
          <w:rFonts w:ascii="Times New Roman" w:hAnsi="Times New Roman" w:cs="Times New Roman"/>
          <w:iCs/>
          <w:sz w:val="24"/>
          <w:szCs w:val="24"/>
        </w:rPr>
        <w:t>[там же]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04258" w:rsidRPr="001172C3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>Несколько иначе обстояло дело с покойницким веником, который часто использовали в хозяйственной и лечебной ветеринарной магии. Например, прятали его в хлев и использовали для оберега скота от домового, ведьмы, от сглаза; «втыкали в грядки с капустой для избавления от гусениц или сжигали веник и обсыпали капусту пеплом; покойницким вен</w:t>
      </w:r>
      <w:r>
        <w:rPr>
          <w:rFonts w:ascii="Times New Roman" w:hAnsi="Times New Roman" w:cs="Times New Roman"/>
          <w:iCs/>
          <w:sz w:val="24"/>
          <w:szCs w:val="24"/>
        </w:rPr>
        <w:t>иком снимали порчу со скота» [17</w:t>
      </w:r>
      <w:r w:rsidRPr="001172C3">
        <w:rPr>
          <w:rFonts w:ascii="Times New Roman" w:hAnsi="Times New Roman" w:cs="Times New Roman"/>
          <w:iCs/>
          <w:sz w:val="24"/>
          <w:szCs w:val="24"/>
        </w:rPr>
        <w:t>, с.310-311]. В погребальном обряде и в поверьях о смерти веник связывается с душой умершего. Для облегчения агонии знахарки перебрасывали веник через крышу дома; без особой нужды старались не трогать веник, чтобы «не тревожить душу». После выноса покойника веник было принято выбрасывать вместе с мусором и щепками от гроба.</w:t>
      </w:r>
    </w:p>
    <w:p w:rsidR="00A04258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Чтобы защититься от человека с дурным глазом, бросали ему вслед веник, приговаривая: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«Стой, злой, стой час, бревном стой, не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двигайся, не приближайся». От злого человека. Он и встанет. Будет все слышать, видеть, но не сможет двигаться </w:t>
      </w:r>
      <w:r w:rsidRPr="001172C3">
        <w:rPr>
          <w:rFonts w:ascii="Times New Roman" w:hAnsi="Times New Roman" w:cs="Times New Roman"/>
          <w:iCs/>
          <w:sz w:val="24"/>
          <w:szCs w:val="24"/>
        </w:rPr>
        <w:t>[1, с. 87].</w:t>
      </w:r>
    </w:p>
    <w:p w:rsidR="00A04258" w:rsidRPr="001172C3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>Один из особо почитаемых на Руси праздников – Зимние Святки. Зимние Святки – праздник многослойный, вобравший в себя обряды и обычаи, связанные с мифологическими и религиозными представлениями, сформировавшимися в различные исторические эпохи. Чаще всего ворожили в ночь перед Рождеством, на Новый год и на Крещение, как правило, в полночь. Например, гадание во сне под названием «мостик»: «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Собрав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из </w:t>
      </w:r>
      <w:r w:rsidRPr="001172C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веника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прутиков, кладут их сложенными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вроде мостика под подушку.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lastRenderedPageBreak/>
        <w:t>Ложась спать,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приговаривают: «Кто мой суженый, кто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мой ряженый, тот переведет меня через мостик». </w:t>
      </w:r>
      <w:r w:rsidRPr="001172C3">
        <w:rPr>
          <w:rFonts w:ascii="Times New Roman" w:hAnsi="Times New Roman" w:cs="Times New Roman"/>
          <w:iCs/>
          <w:sz w:val="24"/>
          <w:szCs w:val="24"/>
        </w:rPr>
        <w:t>Если суженый явится во сне и переведет через мостик, быть замужем в этом году.</w:t>
      </w:r>
    </w:p>
    <w:p w:rsidR="00A04258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80EEE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D80EEE">
        <w:rPr>
          <w:rFonts w:ascii="Times New Roman" w:hAnsi="Times New Roman" w:cs="Times New Roman"/>
          <w:b/>
          <w:sz w:val="24"/>
          <w:szCs w:val="24"/>
        </w:rPr>
        <w:t xml:space="preserve"> Другие формы </w:t>
      </w:r>
    </w:p>
    <w:p w:rsidR="00A04258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Фразеологизмы</w:t>
      </w:r>
    </w:p>
    <w:p w:rsidR="00A04258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</w:t>
      </w:r>
      <w:r w:rsidRPr="001172C3"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sz w:val="24"/>
          <w:szCs w:val="24"/>
        </w:rPr>
        <w:t>значим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172C3">
        <w:rPr>
          <w:rFonts w:ascii="Times New Roman" w:hAnsi="Times New Roman" w:cs="Times New Roman"/>
          <w:sz w:val="24"/>
          <w:szCs w:val="24"/>
        </w:rPr>
        <w:t xml:space="preserve"> для русского языкового с</w:t>
      </w:r>
      <w:r>
        <w:rPr>
          <w:rFonts w:ascii="Times New Roman" w:hAnsi="Times New Roman" w:cs="Times New Roman"/>
          <w:sz w:val="24"/>
          <w:szCs w:val="24"/>
        </w:rPr>
        <w:t xml:space="preserve">ознания, об этом свидетельствуют фразеологические </w:t>
      </w:r>
      <w:r w:rsidRPr="001172C3">
        <w:rPr>
          <w:rFonts w:ascii="Times New Roman" w:hAnsi="Times New Roman" w:cs="Times New Roman"/>
          <w:sz w:val="24"/>
          <w:szCs w:val="24"/>
        </w:rPr>
        <w:t>выра</w:t>
      </w:r>
      <w:r>
        <w:rPr>
          <w:rFonts w:ascii="Times New Roman" w:hAnsi="Times New Roman" w:cs="Times New Roman"/>
          <w:sz w:val="24"/>
          <w:szCs w:val="24"/>
        </w:rPr>
        <w:t>жения</w:t>
      </w:r>
      <w:r w:rsidRPr="001172C3">
        <w:rPr>
          <w:rFonts w:ascii="Times New Roman" w:hAnsi="Times New Roman" w:cs="Times New Roman"/>
          <w:sz w:val="24"/>
          <w:szCs w:val="24"/>
        </w:rPr>
        <w:t xml:space="preserve">, связанных со словом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веник</w:t>
      </w:r>
      <w:r w:rsidRPr="001172C3">
        <w:rPr>
          <w:rFonts w:ascii="Times New Roman" w:hAnsi="Times New Roman" w:cs="Times New Roman"/>
          <w:sz w:val="24"/>
          <w:szCs w:val="24"/>
        </w:rPr>
        <w:t xml:space="preserve">. Выявить </w:t>
      </w:r>
      <w:r>
        <w:rPr>
          <w:rFonts w:ascii="Times New Roman" w:hAnsi="Times New Roman" w:cs="Times New Roman"/>
          <w:sz w:val="24"/>
          <w:szCs w:val="24"/>
        </w:rPr>
        <w:t xml:space="preserve">исконное </w:t>
      </w:r>
      <w:r w:rsidRPr="001172C3">
        <w:rPr>
          <w:rFonts w:ascii="Times New Roman" w:hAnsi="Times New Roman" w:cs="Times New Roman"/>
          <w:sz w:val="24"/>
          <w:szCs w:val="24"/>
        </w:rPr>
        <w:t xml:space="preserve"> значение </w:t>
      </w:r>
      <w:r>
        <w:rPr>
          <w:rFonts w:ascii="Times New Roman" w:hAnsi="Times New Roman" w:cs="Times New Roman"/>
          <w:sz w:val="24"/>
          <w:szCs w:val="24"/>
        </w:rPr>
        <w:t>слова</w:t>
      </w:r>
      <w:r w:rsidRPr="001172C3">
        <w:rPr>
          <w:rFonts w:ascii="Times New Roman" w:hAnsi="Times New Roman" w:cs="Times New Roman"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Pr="001172C3">
        <w:rPr>
          <w:rFonts w:ascii="Times New Roman" w:hAnsi="Times New Roman" w:cs="Times New Roman"/>
          <w:sz w:val="24"/>
          <w:szCs w:val="24"/>
        </w:rPr>
        <w:t xml:space="preserve">помогает исследование именно фразеологических единиц, так как, по выражению В.М. Мокиенко, «фразеология – историческое зеркало жизни </w:t>
      </w:r>
      <w:r>
        <w:rPr>
          <w:rFonts w:ascii="Times New Roman" w:hAnsi="Times New Roman" w:cs="Times New Roman"/>
          <w:sz w:val="24"/>
          <w:szCs w:val="24"/>
        </w:rPr>
        <w:t>общества»</w:t>
      </w:r>
      <w:r w:rsidRPr="001172C3">
        <w:rPr>
          <w:rFonts w:ascii="Times New Roman" w:hAnsi="Times New Roman" w:cs="Times New Roman"/>
          <w:sz w:val="24"/>
          <w:szCs w:val="24"/>
        </w:rPr>
        <w:t>. В этом зеркале мы можем увидеть, как развивалось и менялось общество, а вместе с ним и язык.</w:t>
      </w:r>
    </w:p>
    <w:p w:rsidR="00A04258" w:rsidRPr="001172C3" w:rsidRDefault="00A04258" w:rsidP="00A0425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>Выражением, в котором реализуется положительн</w:t>
      </w:r>
      <w:r>
        <w:rPr>
          <w:rFonts w:ascii="Times New Roman" w:hAnsi="Times New Roman" w:cs="Times New Roman"/>
          <w:iCs/>
          <w:sz w:val="24"/>
          <w:szCs w:val="24"/>
        </w:rPr>
        <w:t>ое толкование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, можно считать </w:t>
      </w:r>
      <w:r>
        <w:rPr>
          <w:rFonts w:ascii="Times New Roman" w:hAnsi="Times New Roman" w:cs="Times New Roman"/>
          <w:i/>
          <w:iCs/>
          <w:sz w:val="24"/>
          <w:szCs w:val="24"/>
        </w:rPr>
        <w:t>сидеть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, как мышь под веником</w:t>
      </w:r>
      <w:r w:rsidRPr="001172C3">
        <w:rPr>
          <w:rFonts w:ascii="Times New Roman" w:hAnsi="Times New Roman" w:cs="Times New Roman"/>
          <w:iCs/>
          <w:sz w:val="24"/>
          <w:szCs w:val="24"/>
        </w:rPr>
        <w:t>. Суть данного выражения: ‘бояться чего-либо’. Веник здесь выступает в качестве оберега, «волшебного помощника».</w:t>
      </w:r>
    </w:p>
    <w:p w:rsidR="00A04258" w:rsidRDefault="00A04258" w:rsidP="00E1238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фирма веников не вяжет </w:t>
      </w:r>
      <w:r w:rsidRPr="001172C3">
        <w:rPr>
          <w:rFonts w:ascii="Times New Roman" w:hAnsi="Times New Roman" w:cs="Times New Roman"/>
          <w:iCs/>
          <w:sz w:val="24"/>
          <w:szCs w:val="24"/>
        </w:rPr>
        <w:t>имеет значени</w:t>
      </w:r>
      <w:r w:rsidR="004D5A98">
        <w:rPr>
          <w:rFonts w:ascii="Times New Roman" w:hAnsi="Times New Roman" w:cs="Times New Roman"/>
          <w:iCs/>
          <w:sz w:val="24"/>
          <w:szCs w:val="24"/>
        </w:rPr>
        <w:t>я: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‘</w:t>
      </w:r>
      <w:r w:rsidR="004D5A98">
        <w:rPr>
          <w:rFonts w:ascii="Times New Roman" w:hAnsi="Times New Roman" w:cs="Times New Roman"/>
          <w:iCs/>
          <w:sz w:val="24"/>
          <w:szCs w:val="24"/>
        </w:rPr>
        <w:t xml:space="preserve">высокий уровень сделанной работы’, </w:t>
      </w:r>
      <w:r w:rsidR="004D5A98" w:rsidRPr="001172C3">
        <w:rPr>
          <w:rFonts w:ascii="Times New Roman" w:hAnsi="Times New Roman" w:cs="Times New Roman"/>
          <w:iCs/>
          <w:sz w:val="24"/>
          <w:szCs w:val="24"/>
        </w:rPr>
        <w:t>‘</w:t>
      </w:r>
      <w:r w:rsidR="004D5A98">
        <w:rPr>
          <w:rFonts w:ascii="Times New Roman" w:hAnsi="Times New Roman" w:cs="Times New Roman"/>
          <w:iCs/>
          <w:sz w:val="24"/>
          <w:szCs w:val="24"/>
        </w:rPr>
        <w:t>о поступках, делах, достойных уважения’.</w:t>
      </w:r>
      <w:r w:rsidR="004D5A98"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Cs/>
          <w:sz w:val="24"/>
          <w:szCs w:val="24"/>
        </w:rPr>
        <w:t>[Многоязычный открытый словарь, www. wiktionary.org] и демонстрирует отрицательн</w:t>
      </w:r>
      <w:r>
        <w:rPr>
          <w:rFonts w:ascii="Times New Roman" w:hAnsi="Times New Roman" w:cs="Times New Roman"/>
          <w:iCs/>
          <w:sz w:val="24"/>
          <w:szCs w:val="24"/>
        </w:rPr>
        <w:t>ый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смысл</w:t>
      </w:r>
      <w:r w:rsidR="004D5A9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рассматриваемой единицы. Данное выражение построено на </w:t>
      </w:r>
      <w:r>
        <w:rPr>
          <w:rFonts w:ascii="Times New Roman" w:hAnsi="Times New Roman" w:cs="Times New Roman"/>
          <w:iCs/>
          <w:sz w:val="24"/>
          <w:szCs w:val="24"/>
        </w:rPr>
        <w:t>противопоста</w:t>
      </w:r>
      <w:r w:rsidR="004D5A98">
        <w:rPr>
          <w:rFonts w:ascii="Times New Roman" w:hAnsi="Times New Roman" w:cs="Times New Roman"/>
          <w:iCs/>
          <w:sz w:val="24"/>
          <w:szCs w:val="24"/>
        </w:rPr>
        <w:t>в</w:t>
      </w:r>
      <w:r>
        <w:rPr>
          <w:rFonts w:ascii="Times New Roman" w:hAnsi="Times New Roman" w:cs="Times New Roman"/>
          <w:iCs/>
          <w:sz w:val="24"/>
          <w:szCs w:val="24"/>
        </w:rPr>
        <w:t>лении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E11C1">
        <w:rPr>
          <w:rFonts w:ascii="Times New Roman" w:hAnsi="Times New Roman" w:cs="Times New Roman"/>
          <w:i/>
          <w:iCs/>
          <w:sz w:val="24"/>
          <w:szCs w:val="24"/>
        </w:rPr>
        <w:t>хорошее – плохое, тяжелое – лёгкое, положительное – отрицательное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E1238E" w:rsidRDefault="00E1238E" w:rsidP="00E123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Вышеуказанное выражение имеет несколько вариантов окончания: </w:t>
      </w:r>
      <w:r w:rsidRPr="007507D2">
        <w:rPr>
          <w:rFonts w:ascii="Times New Roman" w:hAnsi="Times New Roman" w:cs="Times New Roman"/>
          <w:i/>
          <w:sz w:val="24"/>
          <w:szCs w:val="24"/>
        </w:rPr>
        <w:t>Фирма веников не вяжет, фирма делает деньги.</w:t>
      </w:r>
      <w:r w:rsidRPr="007507D2">
        <w:rPr>
          <w:rFonts w:ascii="Times New Roman" w:hAnsi="Times New Roman" w:cs="Times New Roman"/>
          <w:i/>
        </w:rPr>
        <w:t xml:space="preserve"> </w:t>
      </w:r>
      <w:r w:rsidRPr="007507D2">
        <w:rPr>
          <w:rFonts w:ascii="Times New Roman" w:hAnsi="Times New Roman" w:cs="Times New Roman"/>
          <w:i/>
          <w:sz w:val="24"/>
          <w:szCs w:val="24"/>
        </w:rPr>
        <w:t>Фирма веников не вяжет, фирма валенки плетёт.</w:t>
      </w:r>
      <w:r w:rsidRPr="007507D2">
        <w:rPr>
          <w:rFonts w:ascii="Times New Roman" w:hAnsi="Times New Roman" w:cs="Times New Roman"/>
          <w:i/>
        </w:rPr>
        <w:t xml:space="preserve"> </w:t>
      </w:r>
      <w:r w:rsidRPr="007507D2">
        <w:rPr>
          <w:rFonts w:ascii="Times New Roman" w:hAnsi="Times New Roman" w:cs="Times New Roman"/>
          <w:i/>
          <w:sz w:val="24"/>
          <w:szCs w:val="24"/>
        </w:rPr>
        <w:t xml:space="preserve">Фирма веников не вяжет, а если и вяжет, то фирменные. Фирма веников не вяжет, фирма делает гробы. </w:t>
      </w:r>
    </w:p>
    <w:p w:rsidR="007507D2" w:rsidRPr="007507D2" w:rsidRDefault="007507D2" w:rsidP="00E1238E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Таким образом, на современном этапе жизни вязание веников – </w:t>
      </w:r>
      <w:r>
        <w:rPr>
          <w:rFonts w:ascii="Times New Roman" w:hAnsi="Times New Roman" w:cs="Times New Roman"/>
          <w:iCs/>
          <w:sz w:val="24"/>
          <w:szCs w:val="24"/>
        </w:rPr>
        <w:t xml:space="preserve">это занятие простое и убыточное - </w:t>
      </w:r>
      <w:r w:rsidRPr="00E1238E">
        <w:rPr>
          <w:rFonts w:ascii="Times New Roman" w:hAnsi="Times New Roman" w:cs="Times New Roman"/>
          <w:iCs/>
          <w:sz w:val="24"/>
          <w:szCs w:val="24"/>
        </w:rPr>
        <w:t>о вязании веников говорится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E1238E">
        <w:rPr>
          <w:rFonts w:ascii="Times New Roman" w:hAnsi="Times New Roman" w:cs="Times New Roman"/>
          <w:iCs/>
          <w:sz w:val="24"/>
          <w:szCs w:val="24"/>
        </w:rPr>
        <w:t xml:space="preserve"> как о каком-то примитивном, пустяковом, неважном деле.</w:t>
      </w:r>
    </w:p>
    <w:p w:rsidR="00D80EEE" w:rsidRDefault="00D80EEE" w:rsidP="00D80EE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3.2.  Сонник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6DB">
        <w:rPr>
          <w:rFonts w:ascii="Times New Roman" w:hAnsi="Times New Roman" w:cs="Times New Roman"/>
          <w:b/>
          <w:bCs/>
          <w:sz w:val="24"/>
          <w:szCs w:val="24"/>
        </w:rPr>
        <w:t>Веник по Славянскому соннику</w:t>
      </w:r>
    </w:p>
    <w:p w:rsid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t>Веник – чаще всего к ссоре.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6DB">
        <w:rPr>
          <w:rFonts w:ascii="Times New Roman" w:hAnsi="Times New Roman" w:cs="Times New Roman"/>
          <w:b/>
          <w:bCs/>
          <w:sz w:val="24"/>
          <w:szCs w:val="24"/>
        </w:rPr>
        <w:t>Веник по Современному соннику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t>Веник – перемена к лучшему, порядок в делах.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t>Подмета</w:t>
      </w:r>
      <w:r>
        <w:rPr>
          <w:rFonts w:ascii="Times New Roman" w:hAnsi="Times New Roman" w:cs="Times New Roman"/>
          <w:sz w:val="24"/>
          <w:szCs w:val="24"/>
        </w:rPr>
        <w:t>ть веником пол – означает, что в</w:t>
      </w:r>
      <w:r w:rsidRPr="00D906DB">
        <w:rPr>
          <w:rFonts w:ascii="Times New Roman" w:hAnsi="Times New Roman" w:cs="Times New Roman"/>
          <w:sz w:val="24"/>
          <w:szCs w:val="24"/>
        </w:rPr>
        <w:t>ас ждут убытки, невосполнимые потери.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t>Держать в руках веник – предвещает скорые перемены в жизни.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lastRenderedPageBreak/>
        <w:t>Покупать вен</w:t>
      </w:r>
      <w:r>
        <w:rPr>
          <w:rFonts w:ascii="Times New Roman" w:hAnsi="Times New Roman" w:cs="Times New Roman"/>
          <w:sz w:val="24"/>
          <w:szCs w:val="24"/>
        </w:rPr>
        <w:t>ик – является знаком того, что в</w:t>
      </w:r>
      <w:r w:rsidRPr="00D906DB">
        <w:rPr>
          <w:rFonts w:ascii="Times New Roman" w:hAnsi="Times New Roman" w:cs="Times New Roman"/>
          <w:sz w:val="24"/>
          <w:szCs w:val="24"/>
        </w:rPr>
        <w:t xml:space="preserve">ам предстоит сложное и запутанное дело, </w:t>
      </w:r>
      <w:r>
        <w:rPr>
          <w:rFonts w:ascii="Times New Roman" w:hAnsi="Times New Roman" w:cs="Times New Roman"/>
          <w:sz w:val="24"/>
          <w:szCs w:val="24"/>
        </w:rPr>
        <w:t>от выполнения которого зависит в</w:t>
      </w:r>
      <w:r w:rsidRPr="00D906DB">
        <w:rPr>
          <w:rFonts w:ascii="Times New Roman" w:hAnsi="Times New Roman" w:cs="Times New Roman"/>
          <w:sz w:val="24"/>
          <w:szCs w:val="24"/>
        </w:rPr>
        <w:t>аше финансовое благополучие и карьера.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Видеть</w:t>
      </w:r>
      <w:r w:rsidRPr="00D906DB">
        <w:rPr>
          <w:rFonts w:ascii="Times New Roman" w:hAnsi="Times New Roman" w:cs="Times New Roman"/>
          <w:sz w:val="24"/>
          <w:szCs w:val="24"/>
        </w:rPr>
        <w:t xml:space="preserve"> банный веник – предвещает веселую жизнь и развлечения.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6DB">
        <w:rPr>
          <w:rFonts w:ascii="Times New Roman" w:hAnsi="Times New Roman" w:cs="Times New Roman"/>
          <w:b/>
          <w:bCs/>
          <w:sz w:val="24"/>
          <w:szCs w:val="24"/>
        </w:rPr>
        <w:t>Веник по соннику Дмитрия и Надежды Зимы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t>Веник во сне, если только наяву вы не озабочены проблемами наведения порядка – символизирует вашу готовность к мелким неприятностям, с которыми вы легко сможете справиться.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6DB">
        <w:rPr>
          <w:rFonts w:ascii="Times New Roman" w:hAnsi="Times New Roman" w:cs="Times New Roman"/>
          <w:b/>
          <w:bCs/>
          <w:sz w:val="24"/>
          <w:szCs w:val="24"/>
        </w:rPr>
        <w:t>Веник по соннику для стервы</w:t>
      </w:r>
    </w:p>
    <w:p w:rsidR="00D906DB" w:rsidRP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t>Веник – благополучие, быстрый рост карьеры.</w:t>
      </w:r>
    </w:p>
    <w:p w:rsidR="00D906DB" w:rsidRDefault="00D906DB" w:rsidP="00D906D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6DB">
        <w:rPr>
          <w:rFonts w:ascii="Times New Roman" w:hAnsi="Times New Roman" w:cs="Times New Roman"/>
          <w:sz w:val="24"/>
          <w:szCs w:val="24"/>
        </w:rPr>
        <w:t>Старый веник – в будущем ожидают потери, разочарования.</w:t>
      </w:r>
    </w:p>
    <w:p w:rsidR="0076072D" w:rsidRDefault="0076072D" w:rsidP="0076072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76072D" w:rsidRPr="00D51828" w:rsidRDefault="0076072D" w:rsidP="0076072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iCs/>
          <w:sz w:val="24"/>
          <w:szCs w:val="24"/>
        </w:rPr>
        <w:t>. Заключение</w:t>
      </w:r>
    </w:p>
    <w:p w:rsidR="006A0E91" w:rsidRPr="001172C3" w:rsidRDefault="006A0E91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>Веник банный (как говорили прежде –</w:t>
      </w:r>
      <w:r w:rsidR="00E652F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72C3">
        <w:rPr>
          <w:rFonts w:ascii="Times New Roman" w:hAnsi="Times New Roman" w:cs="Times New Roman"/>
          <w:iCs/>
          <w:sz w:val="24"/>
          <w:szCs w:val="24"/>
        </w:rPr>
        <w:t>метла банная) изгонял болезнь из тела человека, расправляясь заодно и со злыми духами, и со всевозможными болезнями. Таким образом, веник олицетворяет мощь, силу, помогает в любви, выступает в качестве оберега от болезней, нечистой силы.</w:t>
      </w:r>
    </w:p>
    <w:p w:rsidR="007C0176" w:rsidRPr="001172C3" w:rsidRDefault="00105E49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Со словом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C0176"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>
        <w:rPr>
          <w:rFonts w:ascii="Times New Roman" w:hAnsi="Times New Roman" w:cs="Times New Roman"/>
          <w:iCs/>
          <w:sz w:val="24"/>
          <w:szCs w:val="24"/>
        </w:rPr>
        <w:t>связаны такие ассоциации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7C0176" w:rsidRPr="001172C3">
        <w:rPr>
          <w:rFonts w:ascii="Times New Roman" w:hAnsi="Times New Roman" w:cs="Times New Roman"/>
          <w:i/>
          <w:iCs/>
          <w:sz w:val="24"/>
          <w:szCs w:val="24"/>
        </w:rPr>
        <w:t>березовый, простой, полынный,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C0176" w:rsidRPr="001172C3">
        <w:rPr>
          <w:rFonts w:ascii="Times New Roman" w:hAnsi="Times New Roman" w:cs="Times New Roman"/>
          <w:i/>
          <w:iCs/>
          <w:sz w:val="24"/>
          <w:szCs w:val="24"/>
        </w:rPr>
        <w:t>садовый, банный, старый, длинный, тяжелый, голый, цветочный, помятый, короткий,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C0176" w:rsidRPr="001172C3">
        <w:rPr>
          <w:rFonts w:ascii="Times New Roman" w:hAnsi="Times New Roman" w:cs="Times New Roman"/>
          <w:i/>
          <w:iCs/>
          <w:sz w:val="24"/>
          <w:szCs w:val="24"/>
        </w:rPr>
        <w:t>киевский, душистый, колядный</w:t>
      </w:r>
      <w:r>
        <w:rPr>
          <w:rFonts w:ascii="Times New Roman" w:hAnsi="Times New Roman" w:cs="Times New Roman"/>
          <w:iCs/>
          <w:sz w:val="24"/>
          <w:szCs w:val="24"/>
        </w:rPr>
        <w:t>. П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рилагательные </w:t>
      </w:r>
      <w:r w:rsidR="007C0176"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березовый, полынный, цветочный 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указывают на тот материал, из которого сделан веник. А </w:t>
      </w:r>
      <w:r w:rsidR="007C0176"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простой, длинный, короткий 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>обозначают его качественные характеристики.</w:t>
      </w:r>
    </w:p>
    <w:p w:rsidR="007C0176" w:rsidRPr="001172C3" w:rsidRDefault="00105E49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Прилагательные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C0176"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старый, колядный </w:t>
      </w:r>
      <w:r w:rsidR="007C0176" w:rsidRPr="001172C3">
        <w:rPr>
          <w:rFonts w:ascii="Times New Roman" w:hAnsi="Times New Roman" w:cs="Times New Roman"/>
          <w:iCs/>
          <w:sz w:val="24"/>
          <w:szCs w:val="24"/>
        </w:rPr>
        <w:t xml:space="preserve">привлекают к себе особое внимание. </w:t>
      </w:r>
    </w:p>
    <w:p w:rsidR="007C0176" w:rsidRPr="001172C3" w:rsidRDefault="007C017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Старый веник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в сознании современного человека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непригодный, утративший свою функциональность предмет. Иначе воспринимался старый веник у древних славян. К празднику Ивана Купалы был приурочен обряд заготовки новых и уничтожения старых, стершихся веников. Старые веники имели обрядовую ценность: они сжигались в купальском костре, что символизировало уничтожение </w:t>
      </w:r>
      <w:r w:rsidR="00105E49">
        <w:rPr>
          <w:rFonts w:ascii="Times New Roman" w:hAnsi="Times New Roman" w:cs="Times New Roman"/>
          <w:iCs/>
          <w:sz w:val="24"/>
          <w:szCs w:val="24"/>
        </w:rPr>
        <w:t>злых сил</w:t>
      </w:r>
      <w:r w:rsidRPr="001172C3">
        <w:rPr>
          <w:rFonts w:ascii="Times New Roman" w:hAnsi="Times New Roman" w:cs="Times New Roman"/>
          <w:iCs/>
          <w:sz w:val="24"/>
          <w:szCs w:val="24"/>
        </w:rPr>
        <w:t>.</w:t>
      </w:r>
    </w:p>
    <w:p w:rsidR="007C0176" w:rsidRPr="001172C3" w:rsidRDefault="007C017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В качестве орудия устрашения, битья, пародийного подметания веник мог входить и в реквизит ряженых, особенно масленичных. Старые веники подвешивали к чучелу Масленицы или само чучело делали из них. Вениками украшали дуги, хвосты лошадей, упряжь при проводах масленицы. Таким образом,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старый веник </w:t>
      </w:r>
      <w:r w:rsidRPr="001172C3">
        <w:rPr>
          <w:rFonts w:ascii="Times New Roman" w:hAnsi="Times New Roman" w:cs="Times New Roman"/>
          <w:iCs/>
          <w:sz w:val="24"/>
          <w:szCs w:val="24"/>
        </w:rPr>
        <w:t>у славян использовался в календарных обрядах.</w:t>
      </w:r>
    </w:p>
    <w:p w:rsidR="007C0176" w:rsidRPr="001172C3" w:rsidRDefault="007C017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 xml:space="preserve">2. В девичьих гаданиях о замужестве использовался колядный 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веник</w:t>
      </w:r>
      <w:r w:rsidRPr="001172C3">
        <w:rPr>
          <w:rFonts w:ascii="Times New Roman" w:hAnsi="Times New Roman" w:cs="Times New Roman"/>
          <w:iCs/>
          <w:sz w:val="24"/>
          <w:szCs w:val="24"/>
        </w:rPr>
        <w:t>, то есть веник, которым подметали в доме на святки</w:t>
      </w:r>
      <w:r w:rsidRPr="001172C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Его подбрасывали вверх, примечая, в какую сторону он упадет; бросали на дорогу, ожидая, что его поднимет суженый, подкладывали веник </w:t>
      </w:r>
      <w:r w:rsidRPr="001172C3">
        <w:rPr>
          <w:rFonts w:ascii="Times New Roman" w:hAnsi="Times New Roman" w:cs="Times New Roman"/>
          <w:iCs/>
          <w:sz w:val="24"/>
          <w:szCs w:val="24"/>
        </w:rPr>
        <w:lastRenderedPageBreak/>
        <w:t>или прутья от него на ночь под подушку в ожидании вещего сна; выбрасывали веник на мусорную кучу, прислушиваясь к собачьему лаю и т. п. На Русском Севере девушки гадали с банными вениками: «после мытья в бане в день Аграфены Купальницы, они бросали свои веники в реку и по тому, как они плыли или тонули, гадали о жизни-смерти и о замужестве».</w:t>
      </w:r>
    </w:p>
    <w:p w:rsidR="000B57F2" w:rsidRPr="001172C3" w:rsidRDefault="000B57F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72C3">
        <w:rPr>
          <w:rFonts w:ascii="Times New Roman" w:hAnsi="Times New Roman" w:cs="Times New Roman"/>
          <w:iCs/>
          <w:sz w:val="24"/>
          <w:szCs w:val="24"/>
        </w:rPr>
        <w:t>Подводя итог, подчеркнем, что веник – это не только предмет, пригодный в хозяйстве, но и атрибут н</w:t>
      </w:r>
      <w:r w:rsidR="00105E49">
        <w:rPr>
          <w:rFonts w:ascii="Times New Roman" w:hAnsi="Times New Roman" w:cs="Times New Roman"/>
          <w:iCs/>
          <w:sz w:val="24"/>
          <w:szCs w:val="24"/>
        </w:rPr>
        <w:t>ечистой силы в</w:t>
      </w:r>
      <w:r w:rsidRPr="001172C3">
        <w:rPr>
          <w:rFonts w:ascii="Times New Roman" w:hAnsi="Times New Roman" w:cs="Times New Roman"/>
          <w:iCs/>
          <w:sz w:val="24"/>
          <w:szCs w:val="24"/>
        </w:rPr>
        <w:t xml:space="preserve"> фольклоре. Этот предмет используется в лечебной магии и выступает в качестве оберега от злых сил, от дурного глаза.</w:t>
      </w:r>
    </w:p>
    <w:p w:rsidR="000B57F2" w:rsidRPr="001172C3" w:rsidRDefault="00D51828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Смысл</w:t>
      </w:r>
      <w:r w:rsidR="000B57F2" w:rsidRPr="001172C3">
        <w:rPr>
          <w:rFonts w:ascii="Times New Roman" w:hAnsi="Times New Roman" w:cs="Times New Roman"/>
          <w:iCs/>
          <w:sz w:val="24"/>
          <w:szCs w:val="24"/>
        </w:rPr>
        <w:t>, выявленный на основе фразеологического фонда языка, фольклорных текстов, заговоров даёт сведения о культуре, менталитете народа, о мифах, обычаях, обрядах и ритуалах, поведении славян.</w:t>
      </w:r>
    </w:p>
    <w:p w:rsidR="0083314A" w:rsidRDefault="00D51828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Слово</w:t>
      </w:r>
      <w:r w:rsidR="000B57F2" w:rsidRPr="001172C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B57F2" w:rsidRPr="001172C3">
        <w:rPr>
          <w:rFonts w:ascii="Times New Roman" w:hAnsi="Times New Roman" w:cs="Times New Roman"/>
          <w:i/>
          <w:iCs/>
          <w:sz w:val="24"/>
          <w:szCs w:val="24"/>
        </w:rPr>
        <w:t xml:space="preserve">веник </w:t>
      </w:r>
      <w:r w:rsidR="000B57F2" w:rsidRPr="001172C3">
        <w:rPr>
          <w:rFonts w:ascii="Times New Roman" w:hAnsi="Times New Roman" w:cs="Times New Roman"/>
          <w:iCs/>
          <w:sz w:val="24"/>
          <w:szCs w:val="24"/>
        </w:rPr>
        <w:t>располагает положительн</w:t>
      </w:r>
      <w:r>
        <w:rPr>
          <w:rFonts w:ascii="Times New Roman" w:hAnsi="Times New Roman" w:cs="Times New Roman"/>
          <w:iCs/>
          <w:sz w:val="24"/>
          <w:szCs w:val="24"/>
        </w:rPr>
        <w:t>ым</w:t>
      </w:r>
      <w:r w:rsidR="000B57F2" w:rsidRPr="001172C3">
        <w:rPr>
          <w:rFonts w:ascii="Times New Roman" w:hAnsi="Times New Roman" w:cs="Times New Roman"/>
          <w:iCs/>
          <w:sz w:val="24"/>
          <w:szCs w:val="24"/>
        </w:rPr>
        <w:t xml:space="preserve"> и отрицательн</w:t>
      </w:r>
      <w:r>
        <w:rPr>
          <w:rFonts w:ascii="Times New Roman" w:hAnsi="Times New Roman" w:cs="Times New Roman"/>
          <w:iCs/>
          <w:sz w:val="24"/>
          <w:szCs w:val="24"/>
        </w:rPr>
        <w:t>ым смыслом</w:t>
      </w:r>
      <w:r w:rsidR="000B57F2" w:rsidRPr="001172C3">
        <w:rPr>
          <w:rFonts w:ascii="Times New Roman" w:hAnsi="Times New Roman" w:cs="Times New Roman"/>
          <w:iCs/>
          <w:sz w:val="24"/>
          <w:szCs w:val="24"/>
        </w:rPr>
        <w:t xml:space="preserve">, а возникновение </w:t>
      </w:r>
      <w:r>
        <w:rPr>
          <w:rFonts w:ascii="Times New Roman" w:hAnsi="Times New Roman" w:cs="Times New Roman"/>
          <w:iCs/>
          <w:sz w:val="24"/>
          <w:szCs w:val="24"/>
        </w:rPr>
        <w:t>смыслов</w:t>
      </w:r>
      <w:r w:rsidR="000B57F2" w:rsidRPr="001172C3">
        <w:rPr>
          <w:rFonts w:ascii="Times New Roman" w:hAnsi="Times New Roman" w:cs="Times New Roman"/>
          <w:iCs/>
          <w:sz w:val="24"/>
          <w:szCs w:val="24"/>
        </w:rPr>
        <w:t xml:space="preserve"> – процесс культурно-национальный. </w:t>
      </w:r>
    </w:p>
    <w:p w:rsidR="00D51828" w:rsidRDefault="00D51828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086D44" w:rsidRDefault="00086D44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51828" w:rsidRDefault="00105E49" w:rsidP="006A0D6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D51828" w:rsidRPr="008E11C1">
        <w:rPr>
          <w:rFonts w:ascii="Times New Roman" w:hAnsi="Times New Roman" w:cs="Times New Roman"/>
          <w:b/>
          <w:iCs/>
          <w:sz w:val="24"/>
          <w:szCs w:val="24"/>
        </w:rPr>
        <w:t xml:space="preserve">Список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используемой </w:t>
      </w:r>
      <w:r w:rsidR="00D51828" w:rsidRPr="008E11C1">
        <w:rPr>
          <w:rFonts w:ascii="Times New Roman" w:hAnsi="Times New Roman" w:cs="Times New Roman"/>
          <w:b/>
          <w:iCs/>
          <w:sz w:val="24"/>
          <w:szCs w:val="24"/>
        </w:rPr>
        <w:t>литературы</w:t>
      </w:r>
    </w:p>
    <w:p w:rsidR="00D51828" w:rsidRPr="00D51828" w:rsidRDefault="00D51828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51828">
        <w:rPr>
          <w:rFonts w:ascii="Times New Roman" w:hAnsi="Times New Roman" w:cs="Times New Roman"/>
          <w:iCs/>
          <w:sz w:val="24"/>
          <w:szCs w:val="24"/>
        </w:rPr>
        <w:t>1. Аникин В.П. Русские заговоры и заклинания. –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51828">
        <w:rPr>
          <w:rFonts w:ascii="Times New Roman" w:hAnsi="Times New Roman" w:cs="Times New Roman"/>
          <w:iCs/>
          <w:sz w:val="24"/>
          <w:szCs w:val="24"/>
        </w:rPr>
        <w:t>М., 1998. – 480 с.</w:t>
      </w:r>
    </w:p>
    <w:p w:rsidR="00D51828" w:rsidRPr="00D51828" w:rsidRDefault="00D51828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51828">
        <w:rPr>
          <w:rFonts w:ascii="Times New Roman" w:hAnsi="Times New Roman" w:cs="Times New Roman"/>
          <w:iCs/>
          <w:sz w:val="24"/>
          <w:szCs w:val="24"/>
        </w:rPr>
        <w:t>2. Базилишина Н.М. От Рождества до Крещения//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51828">
        <w:rPr>
          <w:rFonts w:ascii="Times New Roman" w:hAnsi="Times New Roman" w:cs="Times New Roman"/>
          <w:iCs/>
          <w:sz w:val="24"/>
          <w:szCs w:val="24"/>
        </w:rPr>
        <w:t>Обряды, обычаи, праздники. – М., 1999. – 4 с.</w:t>
      </w:r>
    </w:p>
    <w:p w:rsidR="00D51828" w:rsidRDefault="00D51828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51828">
        <w:rPr>
          <w:rFonts w:ascii="Times New Roman" w:hAnsi="Times New Roman" w:cs="Times New Roman"/>
          <w:iCs/>
          <w:sz w:val="24"/>
          <w:szCs w:val="24"/>
        </w:rPr>
        <w:t xml:space="preserve">3. Буянова Л.Ю. </w:t>
      </w:r>
      <w:r>
        <w:rPr>
          <w:rFonts w:ascii="Times New Roman" w:hAnsi="Times New Roman" w:cs="Times New Roman"/>
          <w:iCs/>
          <w:sz w:val="24"/>
          <w:szCs w:val="24"/>
        </w:rPr>
        <w:t>Лингвокультурный потенциал русс</w:t>
      </w:r>
      <w:r w:rsidRPr="00D51828">
        <w:rPr>
          <w:rFonts w:ascii="Times New Roman" w:hAnsi="Times New Roman" w:cs="Times New Roman"/>
          <w:iCs/>
          <w:sz w:val="24"/>
          <w:szCs w:val="24"/>
        </w:rPr>
        <w:t>кого слова // Русский язык в системе славянских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51828">
        <w:rPr>
          <w:rFonts w:ascii="Times New Roman" w:hAnsi="Times New Roman" w:cs="Times New Roman"/>
          <w:iCs/>
          <w:sz w:val="24"/>
          <w:szCs w:val="24"/>
        </w:rPr>
        <w:t>языков: история и современность. – М., 2009.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Виноградов Г.С</w:t>
      </w:r>
      <w:r w:rsidR="00D51828">
        <w:rPr>
          <w:rFonts w:ascii="Times New Roman" w:hAnsi="Times New Roman" w:cs="Times New Roman"/>
          <w:iCs/>
          <w:sz w:val="24"/>
          <w:szCs w:val="24"/>
        </w:rPr>
        <w:t>. Материалы для народного кален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даря русского старожилого населения Сибири. –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Иркутск, 1918. – 150 с.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Горбачевич К.С. Большой академический словарь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русского языка. Т. 2. – СПб., 2005. – 658 с.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6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Даль В.И. То</w:t>
      </w:r>
      <w:r w:rsidR="00D51828">
        <w:rPr>
          <w:rFonts w:ascii="Times New Roman" w:hAnsi="Times New Roman" w:cs="Times New Roman"/>
          <w:iCs/>
          <w:sz w:val="24"/>
          <w:szCs w:val="24"/>
        </w:rPr>
        <w:t>лковый словарь живого великорус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 xml:space="preserve">ского языка //Электронный ресурс, </w:t>
      </w:r>
      <w:hyperlink r:id="rId8" w:history="1">
        <w:r w:rsidR="00D51828" w:rsidRPr="004343DC">
          <w:rPr>
            <w:rStyle w:val="a4"/>
            <w:rFonts w:ascii="Times New Roman" w:hAnsi="Times New Roman" w:cs="Times New Roman"/>
            <w:iCs/>
            <w:sz w:val="24"/>
            <w:szCs w:val="24"/>
          </w:rPr>
          <w:t>www.slovari.yandex.ru</w:t>
        </w:r>
      </w:hyperlink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7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Караулов Ю.Н. Ассоциативный словарь русского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языка. Т. I. – М., 2002. – 784 с.</w:t>
      </w:r>
    </w:p>
    <w:p w:rsid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8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Коновалова Н</w:t>
      </w:r>
      <w:r w:rsidR="00D51828">
        <w:rPr>
          <w:rFonts w:ascii="Times New Roman" w:hAnsi="Times New Roman" w:cs="Times New Roman"/>
          <w:iCs/>
          <w:sz w:val="24"/>
          <w:szCs w:val="24"/>
        </w:rPr>
        <w:t>.И. Сакральный текст как лингво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культурный феномен. – Екатеринбург, 2007. –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354 с.</w:t>
      </w:r>
    </w:p>
    <w:p w:rsid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9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Многоязы</w:t>
      </w:r>
      <w:r w:rsidR="00D51828">
        <w:rPr>
          <w:rFonts w:ascii="Times New Roman" w:hAnsi="Times New Roman" w:cs="Times New Roman"/>
          <w:iCs/>
          <w:sz w:val="24"/>
          <w:szCs w:val="24"/>
        </w:rPr>
        <w:t>чный открытый словарь//Электрон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ный ресурс, www. wiktionary.org</w:t>
      </w:r>
    </w:p>
    <w:p w:rsid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10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Ожегов С.И. Словарь русского языка. – М., 1964. –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900 с.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11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Русские народные сказки. – М., 2008. – 224 с.</w:t>
      </w:r>
    </w:p>
    <w:p w:rsid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12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 xml:space="preserve">. Русский фольклор // Электронный ресурс, </w:t>
      </w:r>
      <w:hyperlink r:id="rId9" w:history="1">
        <w:r w:rsidR="00D51828" w:rsidRPr="004343DC">
          <w:rPr>
            <w:rStyle w:val="a4"/>
            <w:rFonts w:ascii="Times New Roman" w:hAnsi="Times New Roman" w:cs="Times New Roman"/>
            <w:iCs/>
            <w:sz w:val="24"/>
            <w:szCs w:val="24"/>
          </w:rPr>
          <w:t>www.slavclub.ru</w:t>
        </w:r>
      </w:hyperlink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13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Словарь церковно-славянскаго и русскаго языка.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Т. I. – СПб., 1847. – 439 с.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14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Соколов Ю.М. Русский фольклор. – М., 2007. –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544 с.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15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Срезневский И</w:t>
      </w:r>
      <w:r w:rsidR="00D51828">
        <w:rPr>
          <w:rFonts w:ascii="Times New Roman" w:hAnsi="Times New Roman" w:cs="Times New Roman"/>
          <w:iCs/>
          <w:sz w:val="24"/>
          <w:szCs w:val="24"/>
        </w:rPr>
        <w:t>.И. Словарь древне-русскаго язы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ка. Т. I. – CПб., 1893. – 771 с.</w:t>
      </w:r>
    </w:p>
    <w:p w:rsidR="00D51828" w:rsidRP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16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Фасмер М. Этимологический словарь русского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языка. Т. I. – М., 1986. – 577 с.</w:t>
      </w:r>
    </w:p>
    <w:p w:rsidR="00D51828" w:rsidRDefault="00360586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17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. Этнолингвисти</w:t>
      </w:r>
      <w:r w:rsidR="00D51828">
        <w:rPr>
          <w:rFonts w:ascii="Times New Roman" w:hAnsi="Times New Roman" w:cs="Times New Roman"/>
          <w:iCs/>
          <w:sz w:val="24"/>
          <w:szCs w:val="24"/>
        </w:rPr>
        <w:t>ческий словарь: Славянские древ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ности. Т. I, под ред. Н.И. Толстого. – М., 1995. –</w:t>
      </w:r>
      <w:r w:rsidR="00D518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1828" w:rsidRPr="00D51828">
        <w:rPr>
          <w:rFonts w:ascii="Times New Roman" w:hAnsi="Times New Roman" w:cs="Times New Roman"/>
          <w:iCs/>
          <w:sz w:val="24"/>
          <w:szCs w:val="24"/>
        </w:rPr>
        <w:t>576 c.</w:t>
      </w: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5B14" w:rsidRDefault="00155B14" w:rsidP="00155B1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1</w:t>
      </w:r>
    </w:p>
    <w:p w:rsidR="00155B14" w:rsidRDefault="00155B14" w:rsidP="00155B1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Сказка</w:t>
      </w:r>
      <w:r w:rsidRPr="00565A5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155B14" w:rsidRPr="00565A52" w:rsidRDefault="00155B14" w:rsidP="00155B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869950</wp:posOffset>
            </wp:positionH>
            <wp:positionV relativeFrom="margin">
              <wp:posOffset>552450</wp:posOffset>
            </wp:positionV>
            <wp:extent cx="4252595" cy="2392045"/>
            <wp:effectExtent l="19050" t="0" r="0" b="0"/>
            <wp:wrapSquare wrapText="bothSides"/>
            <wp:docPr id="1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6FC" w:rsidRDefault="007136FC" w:rsidP="00155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posOffset>4864226</wp:posOffset>
            </wp:positionH>
            <wp:positionV relativeFrom="margin">
              <wp:posOffset>2944825</wp:posOffset>
            </wp:positionV>
            <wp:extent cx="1114806" cy="768096"/>
            <wp:effectExtent l="19050" t="0" r="9144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968" t="55120" r="17129" b="2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06" cy="76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B14">
        <w:rPr>
          <w:rFonts w:ascii="Times New Roman" w:hAnsi="Times New Roman" w:cs="Times New Roman"/>
          <w:iCs/>
          <w:sz w:val="24"/>
          <w:szCs w:val="24"/>
        </w:rPr>
        <w:t xml:space="preserve">Прослушать </w:t>
      </w:r>
      <w:r>
        <w:rPr>
          <w:rFonts w:ascii="Times New Roman" w:hAnsi="Times New Roman" w:cs="Times New Roman"/>
          <w:iCs/>
          <w:sz w:val="24"/>
          <w:szCs w:val="24"/>
        </w:rPr>
        <w:t xml:space="preserve">или скачать </w:t>
      </w:r>
      <w:r w:rsidR="00155B14">
        <w:rPr>
          <w:rFonts w:ascii="Times New Roman" w:hAnsi="Times New Roman" w:cs="Times New Roman"/>
          <w:iCs/>
          <w:sz w:val="24"/>
          <w:szCs w:val="24"/>
        </w:rPr>
        <w:t xml:space="preserve">русскую народную сказку «Чудесная </w:t>
      </w:r>
    </w:p>
    <w:p w:rsidR="00155B14" w:rsidRDefault="00155B14" w:rsidP="00155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рубашка» Вы можете, пройдя по</w:t>
      </w:r>
      <w:r w:rsidR="007136FC">
        <w:rPr>
          <w:rFonts w:ascii="Times New Roman" w:hAnsi="Times New Roman" w:cs="Times New Roman"/>
          <w:iCs/>
          <w:sz w:val="24"/>
          <w:szCs w:val="24"/>
        </w:rPr>
        <w:t xml:space="preserve"> следующему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QR</w:t>
      </w:r>
      <w:r>
        <w:rPr>
          <w:rFonts w:ascii="Times New Roman" w:hAnsi="Times New Roman" w:cs="Times New Roman"/>
          <w:iCs/>
          <w:sz w:val="24"/>
          <w:szCs w:val="24"/>
        </w:rPr>
        <w:t>-коду</w:t>
      </w:r>
      <w:r w:rsidRPr="00155B1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55B14" w:rsidRDefault="00155B14" w:rsidP="00155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155B14" w:rsidRDefault="00155B14" w:rsidP="00155B1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Приложение </w:t>
      </w:r>
      <w:r w:rsidR="00155B14">
        <w:rPr>
          <w:rFonts w:ascii="Times New Roman" w:hAnsi="Times New Roman" w:cs="Times New Roman"/>
          <w:iCs/>
          <w:sz w:val="24"/>
          <w:szCs w:val="24"/>
        </w:rPr>
        <w:t>2</w:t>
      </w:r>
    </w:p>
    <w:p w:rsidR="00565A52" w:rsidRP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565A52">
        <w:rPr>
          <w:rFonts w:ascii="Times New Roman" w:hAnsi="Times New Roman" w:cs="Times New Roman"/>
          <w:b/>
          <w:iCs/>
          <w:sz w:val="24"/>
          <w:szCs w:val="24"/>
        </w:rPr>
        <w:t>Пословицы и поговорки про веник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Будешь баню эту помнить до новых веников.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В бане веник - господин, в печи - кочерга.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В одной избе разными вениками не мети: разойдется по углам богатство.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Вот тебе баня ледяная, веники водяные, парься - не ожгись, поддавай - не опались, с полка не свались!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Голос что в тереме, а душа что в венике.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Два веника в коробке да мышь в подполье.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Две тысячи веников, пятьсот голиков, по три денежки сотня - много ли рублев?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Из села Помелова, из деревни Вениковой.</w:t>
      </w:r>
    </w:p>
    <w:p w:rsidR="003267BD" w:rsidRPr="009D268F" w:rsidRDefault="003267BD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Новым веником детей бить — к послушанию, старым — к болезни.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Метут в два веника (о ссоре супругов).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Пословица ведется, как изба веником метется.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Приданого гребень, да веник, да алтын денег.</w:t>
      </w:r>
    </w:p>
    <w:p w:rsidR="00565A52" w:rsidRPr="009D268F" w:rsidRDefault="00565A52" w:rsidP="009D268F">
      <w:pPr>
        <w:pStyle w:val="ab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Силен бес и горами качает, а людьми, что вениками, трясет.</w:t>
      </w: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0E7A36" w:rsidRDefault="000E7A36" w:rsidP="000E7A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Приложение </w:t>
      </w:r>
      <w:r w:rsidR="00155B14">
        <w:rPr>
          <w:rFonts w:ascii="Times New Roman" w:hAnsi="Times New Roman" w:cs="Times New Roman"/>
          <w:iCs/>
          <w:sz w:val="24"/>
          <w:szCs w:val="24"/>
        </w:rPr>
        <w:t>3</w:t>
      </w: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Загадки</w:t>
      </w:r>
      <w:r w:rsidRPr="00565A52">
        <w:rPr>
          <w:rFonts w:ascii="Times New Roman" w:hAnsi="Times New Roman" w:cs="Times New Roman"/>
          <w:b/>
          <w:iCs/>
          <w:sz w:val="24"/>
          <w:szCs w:val="24"/>
        </w:rPr>
        <w:t xml:space="preserve"> про веник</w:t>
      </w:r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Маленький шарик под лавкой шарит.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Старый Афанасий лычком подпоясан.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Маленький Ерофейка подпоясан коротенько.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Скручен, связан, по избе скачет.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Маленький, удаленький, по полу елозит, заду не занозит.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По полу скок и по лавкам скок; сядет в уголок, не ворохнется.</w:t>
        </w:r>
      </w:hyperlink>
      <w:r w:rsidR="00565A52" w:rsidRPr="009D268F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Кургуз, короток, обежал весь городок и прижался в уголок.</w:t>
        </w:r>
      </w:hyperlink>
      <w:r w:rsidR="00565A52" w:rsidRPr="009D268F">
        <w:rPr>
          <w:rFonts w:ascii="Times New Roman" w:hAnsi="Times New Roman" w:cs="Times New Roman"/>
          <w:sz w:val="24"/>
          <w:szCs w:val="24"/>
        </w:rPr>
        <w:t> </w:t>
      </w:r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Днем куражится, ребрится, а к ночи в уголок ложится</w:t>
        </w:r>
        <w:r w:rsidR="006862F5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По полу гудок, по подлавочью гудок - тот же гудок сел в уголок .</w:t>
        </w:r>
      </w:hyperlink>
      <w:r w:rsidR="00565A52" w:rsidRPr="009D268F">
        <w:rPr>
          <w:rFonts w:ascii="Times New Roman" w:hAnsi="Times New Roman" w:cs="Times New Roman"/>
          <w:sz w:val="24"/>
          <w:szCs w:val="24"/>
        </w:rPr>
        <w:t> </w:t>
      </w:r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Туда Митя</w:t>
        </w:r>
        <w:r w:rsidR="00383434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, сюда Митя, и под лавку ушел</w:t>
        </w:r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Мал, да удал: всех л</w:t>
        </w:r>
        <w:r w:rsidR="00383434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юдей перебил и царю не спустил</w:t>
        </w:r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</w:hyperlink>
      <w:r w:rsidR="00565A52" w:rsidRPr="009D268F">
        <w:rPr>
          <w:rFonts w:ascii="Times New Roman" w:hAnsi="Times New Roman" w:cs="Times New Roman"/>
          <w:sz w:val="24"/>
          <w:szCs w:val="24"/>
        </w:rPr>
        <w:t> </w:t>
      </w:r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Маленький пузанчик по го</w:t>
        </w:r>
        <w:r w:rsidR="00383434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роду ходил, всех ребят перебил</w:t>
        </w:r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</w:hyperlink>
    </w:p>
    <w:p w:rsidR="00565A52" w:rsidRPr="009D268F" w:rsidRDefault="0039650A" w:rsidP="009D268F">
      <w:pPr>
        <w:pStyle w:val="ab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В поле в покате, в каменной палате, сидит молодец, играет в щелкунец: </w:t>
        </w:r>
        <w:r w:rsidR="00383434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всех перебил и царю не спустил</w:t>
        </w:r>
        <w:r w:rsidR="00565A52" w:rsidRPr="009D268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</w:hyperlink>
      <w:r w:rsidR="00565A52" w:rsidRPr="009D268F">
        <w:rPr>
          <w:rFonts w:ascii="Times New Roman" w:hAnsi="Times New Roman" w:cs="Times New Roman"/>
          <w:sz w:val="24"/>
          <w:szCs w:val="24"/>
        </w:rPr>
        <w:t> </w:t>
      </w: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9D268F" w:rsidRDefault="009D268F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</w:p>
    <w:p w:rsidR="002C6299" w:rsidRDefault="002C6299" w:rsidP="002C629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Приложение </w:t>
      </w:r>
      <w:r w:rsidR="008D7CF4">
        <w:rPr>
          <w:rFonts w:ascii="Times New Roman" w:hAnsi="Times New Roman" w:cs="Times New Roman"/>
          <w:iCs/>
          <w:sz w:val="24"/>
          <w:szCs w:val="24"/>
        </w:rPr>
        <w:t>4</w:t>
      </w:r>
    </w:p>
    <w:p w:rsidR="002C6299" w:rsidRDefault="002C6299" w:rsidP="002C629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Приметы,</w:t>
      </w:r>
      <w:r w:rsidRPr="00565A5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связанные с веником</w:t>
      </w:r>
    </w:p>
    <w:p w:rsidR="002C6299" w:rsidRPr="009D268F" w:rsidRDefault="002C6299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Если веник стоит ручкой вверх, то это означает, что деньги утекают из дома, а если ручкой вниз, то деньги прибывают в дом. </w:t>
      </w:r>
    </w:p>
    <w:p w:rsidR="00F118AE" w:rsidRPr="009D268F" w:rsidRDefault="00F118AE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Нельзя мести веником по воскресеньям, праздникам и после захода солнца, так как это может прогнать удачу, счастье и благословение из дома.</w:t>
      </w:r>
    </w:p>
    <w:p w:rsidR="00F118AE" w:rsidRPr="009D268F" w:rsidRDefault="00F118AE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Нельзя мести веником под ноги живым людям или животным, так как это может принести им болезнь, несчастье или смерть.</w:t>
      </w:r>
    </w:p>
    <w:p w:rsidR="00F118AE" w:rsidRPr="009D268F" w:rsidRDefault="00F118AE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Нельзя мести веником на пороге или у входной двери, так как это может отпугнуть гостей, друзей или родственников.</w:t>
      </w:r>
    </w:p>
    <w:p w:rsidR="001162C5" w:rsidRPr="009D268F" w:rsidRDefault="001162C5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Подметать правильно не к порогу, а от порога к центру помещения, чтобы достаток не уходил из дома, а накапливался в нем.</w:t>
      </w:r>
    </w:p>
    <w:p w:rsidR="001162C5" w:rsidRPr="009D268F" w:rsidRDefault="001162C5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Не стоит подметать, когда кто-то из членов семьи уехал. Так заметается путь домой.</w:t>
      </w:r>
    </w:p>
    <w:p w:rsidR="001162C5" w:rsidRPr="009D268F" w:rsidRDefault="001162C5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Чтобы привлечь богатство, плетут небольшой веничек из злаковых стеблей, а чтобы убрать из жилища негативную энергию, из полыни.</w:t>
      </w:r>
    </w:p>
    <w:p w:rsidR="001162C5" w:rsidRPr="009D268F" w:rsidRDefault="001162C5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Нельзя подметать после захода солнца – случится болезнь.</w:t>
      </w:r>
    </w:p>
    <w:p w:rsidR="001162C5" w:rsidRPr="009D268F" w:rsidRDefault="001162C5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Девушка, часто подметающая в своей комнате, быстро найдет мужа.</w:t>
      </w:r>
    </w:p>
    <w:p w:rsidR="001162C5" w:rsidRPr="009D268F" w:rsidRDefault="001162C5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В доме молодоженов развалилась метла – можно ожидать пополнения в семье.</w:t>
      </w:r>
    </w:p>
    <w:p w:rsidR="002C6299" w:rsidRPr="009D268F" w:rsidRDefault="001162C5" w:rsidP="009D268F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68F">
        <w:rPr>
          <w:rFonts w:ascii="Times New Roman" w:hAnsi="Times New Roman" w:cs="Times New Roman"/>
          <w:iCs/>
          <w:sz w:val="24"/>
          <w:szCs w:val="24"/>
        </w:rPr>
        <w:t>Рыбака, встретившего по дороге на водоем человека с метлой, ожидает плохой кл</w:t>
      </w:r>
      <w:r w:rsidR="00155B14" w:rsidRPr="009D268F">
        <w:rPr>
          <w:rFonts w:ascii="Times New Roman" w:hAnsi="Times New Roman" w:cs="Times New Roman"/>
          <w:iCs/>
          <w:sz w:val="24"/>
          <w:szCs w:val="24"/>
        </w:rPr>
        <w:t>ё</w:t>
      </w:r>
      <w:r w:rsidRPr="009D268F">
        <w:rPr>
          <w:rFonts w:ascii="Times New Roman" w:hAnsi="Times New Roman" w:cs="Times New Roman"/>
          <w:iCs/>
          <w:sz w:val="24"/>
          <w:szCs w:val="24"/>
        </w:rPr>
        <w:t>в.</w:t>
      </w:r>
      <w:r w:rsidRPr="009D268F">
        <w:rPr>
          <w:rFonts w:ascii="Times New Roman" w:hAnsi="Times New Roman" w:cs="Times New Roman"/>
          <w:iCs/>
          <w:sz w:val="24"/>
          <w:szCs w:val="24"/>
        </w:rPr>
        <w:br/>
      </w: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565A52" w:rsidRP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565A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65A52" w:rsidRPr="001172C3" w:rsidRDefault="00565A52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B56DE" w:rsidRPr="001172C3" w:rsidRDefault="003B56DE" w:rsidP="006A0D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3B56DE" w:rsidRPr="001172C3" w:rsidSect="00D51828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DE1" w:rsidRDefault="005C4DE1" w:rsidP="00D51828">
      <w:pPr>
        <w:spacing w:after="0" w:line="240" w:lineRule="auto"/>
      </w:pPr>
      <w:r>
        <w:separator/>
      </w:r>
    </w:p>
  </w:endnote>
  <w:endnote w:type="continuationSeparator" w:id="1">
    <w:p w:rsidR="005C4DE1" w:rsidRDefault="005C4DE1" w:rsidP="00D51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86879"/>
      <w:docPartObj>
        <w:docPartGallery w:val="Page Numbers (Bottom of Page)"/>
        <w:docPartUnique/>
      </w:docPartObj>
    </w:sdtPr>
    <w:sdtContent>
      <w:p w:rsidR="00086D44" w:rsidRDefault="0039650A">
        <w:pPr>
          <w:pStyle w:val="a7"/>
          <w:jc w:val="center"/>
        </w:pPr>
        <w:r w:rsidRPr="00D51828">
          <w:rPr>
            <w:rFonts w:ascii="Times New Roman" w:hAnsi="Times New Roman" w:cs="Times New Roman"/>
          </w:rPr>
          <w:fldChar w:fldCharType="begin"/>
        </w:r>
        <w:r w:rsidR="00086D44" w:rsidRPr="00D51828">
          <w:rPr>
            <w:rFonts w:ascii="Times New Roman" w:hAnsi="Times New Roman" w:cs="Times New Roman"/>
          </w:rPr>
          <w:instrText xml:space="preserve"> PAGE   \* MERGEFORMAT </w:instrText>
        </w:r>
        <w:r w:rsidRPr="00D51828">
          <w:rPr>
            <w:rFonts w:ascii="Times New Roman" w:hAnsi="Times New Roman" w:cs="Times New Roman"/>
          </w:rPr>
          <w:fldChar w:fldCharType="separate"/>
        </w:r>
        <w:r w:rsidR="00E652FD">
          <w:rPr>
            <w:rFonts w:ascii="Times New Roman" w:hAnsi="Times New Roman" w:cs="Times New Roman"/>
            <w:noProof/>
          </w:rPr>
          <w:t>3</w:t>
        </w:r>
        <w:r w:rsidRPr="00D51828">
          <w:rPr>
            <w:rFonts w:ascii="Times New Roman" w:hAnsi="Times New Roman" w:cs="Times New Roman"/>
          </w:rPr>
          <w:fldChar w:fldCharType="end"/>
        </w:r>
      </w:p>
    </w:sdtContent>
  </w:sdt>
  <w:p w:rsidR="00086D44" w:rsidRDefault="00086D4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DE1" w:rsidRDefault="005C4DE1" w:rsidP="00D51828">
      <w:pPr>
        <w:spacing w:after="0" w:line="240" w:lineRule="auto"/>
      </w:pPr>
      <w:r>
        <w:separator/>
      </w:r>
    </w:p>
  </w:footnote>
  <w:footnote w:type="continuationSeparator" w:id="1">
    <w:p w:rsidR="005C4DE1" w:rsidRDefault="005C4DE1" w:rsidP="00D51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E50AD"/>
    <w:multiLevelType w:val="multilevel"/>
    <w:tmpl w:val="917C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F1F7B"/>
    <w:multiLevelType w:val="hybridMultilevel"/>
    <w:tmpl w:val="C0A0526C"/>
    <w:lvl w:ilvl="0" w:tplc="7A160680">
      <w:start w:val="1"/>
      <w:numFmt w:val="decimal"/>
      <w:lvlText w:val="%1"/>
      <w:lvlJc w:val="center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4AB77BE"/>
    <w:multiLevelType w:val="hybridMultilevel"/>
    <w:tmpl w:val="23F4A734"/>
    <w:lvl w:ilvl="0" w:tplc="7A160680">
      <w:start w:val="1"/>
      <w:numFmt w:val="decimal"/>
      <w:lvlText w:val="%1"/>
      <w:lvlJc w:val="center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C4E02"/>
    <w:multiLevelType w:val="hybridMultilevel"/>
    <w:tmpl w:val="AAE0DFC0"/>
    <w:lvl w:ilvl="0" w:tplc="0419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">
    <w:nsid w:val="2B7D228F"/>
    <w:multiLevelType w:val="multilevel"/>
    <w:tmpl w:val="1EA04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216FAD"/>
    <w:multiLevelType w:val="hybridMultilevel"/>
    <w:tmpl w:val="4036A90C"/>
    <w:lvl w:ilvl="0" w:tplc="7A160680">
      <w:start w:val="1"/>
      <w:numFmt w:val="decimal"/>
      <w:lvlText w:val="%1"/>
      <w:lvlJc w:val="center"/>
      <w:pPr>
        <w:ind w:left="142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CAD7BE3"/>
    <w:multiLevelType w:val="hybridMultilevel"/>
    <w:tmpl w:val="EC1CA64A"/>
    <w:lvl w:ilvl="0" w:tplc="0419000B">
      <w:start w:val="1"/>
      <w:numFmt w:val="bullet"/>
      <w:lvlText w:val=""/>
      <w:lvlJc w:val="left"/>
      <w:pPr>
        <w:ind w:left="1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56DE"/>
    <w:rsid w:val="00057A18"/>
    <w:rsid w:val="00086D44"/>
    <w:rsid w:val="00087638"/>
    <w:rsid w:val="000B57F2"/>
    <w:rsid w:val="000C35A3"/>
    <w:rsid w:val="000E7A36"/>
    <w:rsid w:val="00105E49"/>
    <w:rsid w:val="001162C5"/>
    <w:rsid w:val="001172C3"/>
    <w:rsid w:val="00136C50"/>
    <w:rsid w:val="00155B14"/>
    <w:rsid w:val="001D6E40"/>
    <w:rsid w:val="002C6299"/>
    <w:rsid w:val="002F70E3"/>
    <w:rsid w:val="003267BD"/>
    <w:rsid w:val="00360586"/>
    <w:rsid w:val="00383434"/>
    <w:rsid w:val="0039650A"/>
    <w:rsid w:val="003B56DE"/>
    <w:rsid w:val="003F334F"/>
    <w:rsid w:val="004053D0"/>
    <w:rsid w:val="00462D04"/>
    <w:rsid w:val="004D5A98"/>
    <w:rsid w:val="005141D1"/>
    <w:rsid w:val="00522081"/>
    <w:rsid w:val="00565A52"/>
    <w:rsid w:val="005943E6"/>
    <w:rsid w:val="005C4DE1"/>
    <w:rsid w:val="006545BE"/>
    <w:rsid w:val="006862F5"/>
    <w:rsid w:val="00693388"/>
    <w:rsid w:val="006A0D69"/>
    <w:rsid w:val="006A0E91"/>
    <w:rsid w:val="007136FC"/>
    <w:rsid w:val="007507D2"/>
    <w:rsid w:val="0076072D"/>
    <w:rsid w:val="007865CB"/>
    <w:rsid w:val="0078736B"/>
    <w:rsid w:val="00796592"/>
    <w:rsid w:val="007C0176"/>
    <w:rsid w:val="007E231E"/>
    <w:rsid w:val="0083314A"/>
    <w:rsid w:val="0083559A"/>
    <w:rsid w:val="008D7CF4"/>
    <w:rsid w:val="008E11C1"/>
    <w:rsid w:val="00906488"/>
    <w:rsid w:val="009310BC"/>
    <w:rsid w:val="009746A1"/>
    <w:rsid w:val="009A70E4"/>
    <w:rsid w:val="009D268F"/>
    <w:rsid w:val="009D59FC"/>
    <w:rsid w:val="00A04258"/>
    <w:rsid w:val="00A42D4D"/>
    <w:rsid w:val="00AC6D36"/>
    <w:rsid w:val="00AE6B86"/>
    <w:rsid w:val="00B2269F"/>
    <w:rsid w:val="00BD6657"/>
    <w:rsid w:val="00D245FF"/>
    <w:rsid w:val="00D51828"/>
    <w:rsid w:val="00D55425"/>
    <w:rsid w:val="00D627C8"/>
    <w:rsid w:val="00D80EEE"/>
    <w:rsid w:val="00D906DB"/>
    <w:rsid w:val="00DE5ACA"/>
    <w:rsid w:val="00E1238E"/>
    <w:rsid w:val="00E652FD"/>
    <w:rsid w:val="00EB2E46"/>
    <w:rsid w:val="00EF1653"/>
    <w:rsid w:val="00F118AE"/>
    <w:rsid w:val="00F56A08"/>
    <w:rsid w:val="00F7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D3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C6D3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D51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828"/>
  </w:style>
  <w:style w:type="paragraph" w:styleId="a7">
    <w:name w:val="footer"/>
    <w:basedOn w:val="a"/>
    <w:link w:val="a8"/>
    <w:uiPriority w:val="99"/>
    <w:unhideWhenUsed/>
    <w:rsid w:val="00D51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828"/>
  </w:style>
  <w:style w:type="paragraph" w:styleId="a9">
    <w:name w:val="Balloon Text"/>
    <w:basedOn w:val="a"/>
    <w:link w:val="aa"/>
    <w:uiPriority w:val="99"/>
    <w:semiHidden/>
    <w:unhideWhenUsed/>
    <w:rsid w:val="0015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B1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C35A3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E1238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3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ovari.yandex.ru" TargetMode="External"/><Relationship Id="rId13" Type="http://schemas.openxmlformats.org/officeDocument/2006/relationships/hyperlink" Target="https://vdahl.ru/%D1%81%D1%82%D0%B0%D1%80%D1%8B%D0%B9-%D0%BC%D0%B0%D0%BB%D0%B5%D0%BD%D1%8C%D0%BA%D0%B8%D0%B9-%D0%B0%D1%84%D0%B0%D0%BD%D0%B0%D1%81%D0%B8%D0%B9-%D0%BB%D1%8B%D1%87%D0%BA%D0%BE%D0%BC-%D0%BF%D0%BE%D0%B4%D0%BF%D0%BE%D1%8F%D1%81%D0%B0%D0%BD-%D0%B2%D0%B5%D0%BD%D0%B8%D0%BA/" TargetMode="External"/><Relationship Id="rId18" Type="http://schemas.openxmlformats.org/officeDocument/2006/relationships/hyperlink" Target="https://vdahl.ru/%D0%BA%D1%83%D1%80%D0%B3%D1%83%D0%B7-%D0%BA%D0%BE%D1%80%D0%BE%D1%82%D0%BE%D0%BA-%D0%BE%D0%B1%D0%B5%D0%B6%D0%B0%D0%BB-%D0%B2%D0%B5%D1%81%D1%8C-%D0%B3%D0%BE%D1%80%D0%BE%D0%B4%D0%BE%D0%BA-%D0%B8-%D0%BF%D1%80%D0%B8%D0%B6%D0%B0%D0%BB%D1%81%D1%8F-%D0%B2-%D1%83%D0%B3%D0%BE%D0%BB%D0%BE%D0%BA-%D0%B2%D0%B5%D0%BD%D0%B8%D0%BA-%D0%B3%D0%BE%D0%BB%D0%B8%D0%BA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dahl.ru/%D1%82%D1%83%D0%B4%D0%B0-%D0%BC%D0%B8%D1%82%D1%8F-%D1%81%D1%8E%D0%B4%D0%B0-%D0%BC%D0%B8%D1%82%D1%8F-%D0%B8-%D0%BF%D0%BE%D0%B4-%D0%BB%D0%B0%D0%B2%D0%BA%D1%83-%D1%83%D1%88%D0%B5%D0%BB-%D0%B2%D0%B5%D0%BD%D0%B8%D0%BA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vdahl.ru/%D0%BC%D0%B0%D0%BB%D0%B5%D0%BD%D1%8C%D0%BA%D0%B8%D0%B9-%D1%88%D0%B0%D1%80%D0%B8%D0%BA-%D0%BF%D0%BE%D0%B4-%D0%BB%D0%B0%D0%B2%D0%BA%D0%BE%D0%B9-%D1%88%D0%B0%D1%80%D0%B8%D1%82-%D0%B2%D0%B5%D0%BD%D0%B8%D0%BA/" TargetMode="External"/><Relationship Id="rId17" Type="http://schemas.openxmlformats.org/officeDocument/2006/relationships/hyperlink" Target="https://vdahl.ru/%D0%BF%D0%BE-%D0%BF%D0%BE%D0%BB%D1%83-%D1%81%D0%BA%D0%BE%D0%BA-%D0%B8-%D0%BF%D0%BE-%D0%BB%D0%B0%D0%B2%D0%BA%D0%B0%D0%BC-%D1%81%D0%BA%D0%BE%D0%BA-%D1%81%D1%8F%D0%B4%D0%B5%D1%82-%D0%B2-%D1%83%D0%B3%D0%BE%D0%BB%D0%BE%D0%BA-%D0%BD%D0%B5-%D0%B2%D0%BE%D1%80%D0%BE%D1%85%D0%BD%D0%B5%D1%82%D1%81%D1%8F-%D0%B2%D0%B5%D0%BD%D0%B8%D0%BA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dahl.ru/%D0%BC%D0%B0%D0%BB%D0%B5%D0%BD%D1%8C%D0%BA%D0%B8%D0%B9-%D1%83%D0%B4%D0%B0%D0%BB%D0%B5%D0%BD%D1%8C%D0%BA%D0%B8%D0%B9-%D0%BF%D0%BE-%D0%BF%D0%BE%D0%BB%D1%83-%D0%B5%D0%BB%D0%BE%D0%B7%D0%B8%D1%82-%D0%B7%D0%B0%D0%B4%D1%83-%D0%BD%D0%B5-%D0%B7%D0%B0%D0%BD%D0%BE%D0%B7%D0%B8%D1%82-%D0%B2%D0%B5%D0%BD%D0%B8%D0%BA/" TargetMode="External"/><Relationship Id="rId20" Type="http://schemas.openxmlformats.org/officeDocument/2006/relationships/hyperlink" Target="https://vdahl.ru/%D0%BF%D0%BE-%D0%BF%D0%BE%D0%BB%D1%83-%D0%B3%D1%83%D0%B4%D0%BE%D0%BA-%D0%BF%D0%BE-%D0%BF%D0%BE%D0%B4%D0%BB%D0%B0%D0%B2%D0%BE%D1%87%D1%8C%D1%8E-%D0%B3%D1%83%D0%B4%D0%BE%D0%BA-%D1%82%D0%BE%D1%82-%D0%B6%D0%B5-%D0%B3%D1%83%D0%B4%D0%BE%D0%BA-%D1%81%D0%B5%D0%BB-%D0%B2-%D1%83%D0%B3%D0%BE%D0%BB%D0%BE%D0%BA-%D0%B2%D0%B5%D0%BD%D0%B8%D0%B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vdahl.ru/%D0%B2-%D0%BF%D0%BE%D0%BB%D0%B5-%D0%B2-%D0%BF%D0%BE%D0%BA%D0%B0%D1%82%D0%B5-%D0%B2-%D0%BA%D0%B0%D0%BC%D0%B5%D0%BD%D0%BD%D0%BE%D0%B9-%D0%BF%D0%B0%D0%BB%D0%B0%D1%82%D0%B5-%D1%81%D0%B8%D0%B4%D0%B8%D1%82-%D0%BC%D0%BE%D0%BB%D0%BE%D0%B4%D0%B5%D1%86-%D0%B8%D0%B3%D1%80%D0%B0%D0%B5%D1%82-%D0%B2-%D1%89%D0%B5%D0%BB%D0%BA%D1%83%D0%BD%D0%B5%D1%86-%D0%B2%D1%81%D0%B5%D1%85-%D0%BF%D0%B5%D1%80%D0%B5%D0%B1%D0%B8%D0%BB-%D0%B8-%D1%86%D0%B0%D1%80%D1%8E-%D0%BD%D0%B5-%D1%81%D0%BF%D1%83%D1%81%D1%82%D0%B8%D0%BB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dahl.ru/%D1%81%D0%BA%D1%80%D1%83%D1%87%D0%B5%D0%BD-%D1%81%D0%B2%D1%8F%D0%B7%D0%B0%D0%BD-%D0%BF%D0%BE-%D0%B8%D0%B7%D0%B1%D0%B5-%D1%81%D0%BA%D0%B0%D1%87%D0%B5%D1%82-%D0%B2%D0%B5%D0%BD%D0%B8%D0%BA/" TargetMode="External"/><Relationship Id="rId23" Type="http://schemas.openxmlformats.org/officeDocument/2006/relationships/hyperlink" Target="https://vdahl.ru/%D0%BC%D0%B0%D0%BB%D0%B5%D0%BD%D1%8C%D0%BA%D0%B8%D0%B9-%D0%BF%D1%83%D0%B7%D0%B0%D0%BD%D1%87%D0%B8%D0%BA-%D0%BF%D0%BE-%D0%B3%D0%BE%D1%80%D0%BE%D0%B4%D1%83-%D1%85%D0%BE%D0%B4%D0%B8%D0%BB-%D0%B2%D1%81%D0%B5%D1%85-%D1%80%D0%B5%D0%B1%D1%8F%D1%82-%D0%BF%D0%B5%D1%80%D0%B5%D0%B1%D0%B8%D0%BB-%D0%B2%D0%B5%D0%BD%D0%B8%D0%BA-%D0%B1%D0%B0%D0%BD%D0%BD%D1%8B%D0%B9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dahl.ru/%D0%B4%D0%BD%D0%B5%D0%BC-%D0%BA%D1%83%D1%80%D0%B0%D0%B6%D0%B8%D1%82%D1%81%D1%8F-%D1%80%D0%B5%D0%B1%D1%80%D0%B8%D1%82%D1%81%D1%8F-%D0%B0-%D0%BA-%D0%BD%D0%BE%D1%87%D0%B8-%D0%B2-%D1%83%D0%B3%D0%BE%D0%BB%D0%BE%D0%BA-%D0%BB%D0%BE%D0%B6%D0%B8%D1%82%D1%81%D1%8F-%D0%B2%D0%B5%D0%BD%D0%B8%D0%B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lavclub.ru" TargetMode="External"/><Relationship Id="rId14" Type="http://schemas.openxmlformats.org/officeDocument/2006/relationships/hyperlink" Target="https://vdahl.ru/%D0%BC%D0%B0%D0%BB%D0%B5%D0%BD%D1%8C%D0%BA%D0%B8%D0%B9-%D0%B5%D1%80%D0%BE%D1%84%D0%B5%D0%B9%D0%BA%D0%B0-%D0%BF%D0%BE%D0%B4%D0%BF%D0%BE%D1%8F%D1%81%D0%B0%D0%BD-%D0%BA%D0%BE%D1%80%D0%BE%D1%82%D0%B5%D0%BD%D1%8C%D0%BA%D0%BE-%D0%B2%D0%B5%D0%BD%D0%B8%D0%BA/" TargetMode="External"/><Relationship Id="rId22" Type="http://schemas.openxmlformats.org/officeDocument/2006/relationships/hyperlink" Target="https://vdahl.ru/%D0%BC%D0%B0%D0%BB-%D0%B4%D0%B0-%D1%83%D0%B4%D0%B0%D0%BB-%D0%B2%D1%81%D0%B5%D1%85-%D0%BB%D1%8E%D0%B4%D0%B5%D0%B9-%D0%BF%D0%B5%D1%80%D0%B5%D0%B1%D0%B8%D0%BB-%D0%B8-%D1%86%D0%B0%D1%80%D1%8E-%D0%BD%D0%B5-%D1%81%D0%BF%D1%83%D1%81%D1%82%D0%B8%D0%BB-%D0%B2%D0%B5%D0%BD%D0%B8%D0%BA-%D0%B1%D0%B0%D0%BD%D0%BD%D1%8B%D0%B9-%D0%B8-%D0%BF%D0%BB%D0%B0%D1%82%D1%8F%D0%BD%D0%BE%D0%B9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16</Pages>
  <Words>4184</Words>
  <Characters>23852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2024-02-20T13:49:00Z</cp:lastPrinted>
  <dcterms:created xsi:type="dcterms:W3CDTF">2024-02-18T15:20:00Z</dcterms:created>
  <dcterms:modified xsi:type="dcterms:W3CDTF">2024-03-23T15:51:00Z</dcterms:modified>
</cp:coreProperties>
</file>